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35AE" w:rsidRPr="00865FCC" w:rsidRDefault="000D35AE" w:rsidP="004D38DC">
      <w:pPr>
        <w:pStyle w:val="Default"/>
        <w:contextualSpacing/>
        <w:jc w:val="center"/>
        <w:rPr>
          <w:b/>
          <w:bCs/>
          <w:sz w:val="28"/>
          <w:szCs w:val="28"/>
          <w:lang w:val="kk-KZ"/>
        </w:rPr>
      </w:pPr>
      <w:r w:rsidRPr="00865FCC">
        <w:rPr>
          <w:b/>
          <w:bCs/>
          <w:noProof/>
          <w:sz w:val="28"/>
          <w:szCs w:val="28"/>
          <w:lang w:eastAsia="ru-RU"/>
        </w:rPr>
        <w:drawing>
          <wp:inline distT="0" distB="0" distL="0" distR="0" wp14:anchorId="50E91433" wp14:editId="18B8BD46">
            <wp:extent cx="2266950" cy="1428394"/>
            <wp:effectExtent l="0" t="0" r="0" b="0"/>
            <wp:docPr id="1" name="Рисунок 1" descr="Rukhani_zhangyr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ukhani_zhangyru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5110" cy="14398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65FCC">
        <w:rPr>
          <w:b/>
          <w:bCs/>
          <w:sz w:val="28"/>
          <w:szCs w:val="28"/>
          <w:lang w:val="kk-KZ"/>
        </w:rPr>
        <w:t xml:space="preserve"> </w:t>
      </w:r>
    </w:p>
    <w:p w:rsidR="00B1595C" w:rsidRPr="00865FCC" w:rsidRDefault="00B1595C" w:rsidP="001A3A6C">
      <w:pPr>
        <w:pStyle w:val="Default"/>
        <w:ind w:right="141" w:firstLine="567"/>
        <w:jc w:val="center"/>
        <w:rPr>
          <w:b/>
          <w:bCs/>
          <w:sz w:val="28"/>
          <w:szCs w:val="28"/>
          <w:lang w:val="kk-KZ"/>
        </w:rPr>
      </w:pPr>
      <w:r w:rsidRPr="00865FCC">
        <w:rPr>
          <w:b/>
          <w:bCs/>
          <w:sz w:val="28"/>
          <w:szCs w:val="28"/>
          <w:lang w:val="kk-KZ"/>
        </w:rPr>
        <w:t>«Рухани жаңғыру» бағдарламасын іске асыру шеңберінде</w:t>
      </w:r>
    </w:p>
    <w:p w:rsidR="00B1595C" w:rsidRPr="00865FCC" w:rsidRDefault="00B1595C" w:rsidP="001A3A6C">
      <w:pPr>
        <w:pStyle w:val="Default"/>
        <w:ind w:right="141" w:firstLine="567"/>
        <w:jc w:val="center"/>
        <w:rPr>
          <w:sz w:val="28"/>
          <w:szCs w:val="28"/>
          <w:lang w:val="kk-KZ"/>
        </w:rPr>
      </w:pPr>
      <w:r w:rsidRPr="00865FCC">
        <w:rPr>
          <w:b/>
          <w:bCs/>
          <w:sz w:val="28"/>
          <w:szCs w:val="28"/>
          <w:lang w:val="kk-KZ"/>
        </w:rPr>
        <w:t>«Егер де мен Президент болсам...» республикалық интернет-байқауды қашықтықтан өткізу ережесі</w:t>
      </w:r>
    </w:p>
    <w:p w:rsidR="00B1595C" w:rsidRPr="00865FCC" w:rsidRDefault="00B1595C" w:rsidP="001A3A6C">
      <w:pPr>
        <w:pStyle w:val="Default"/>
        <w:ind w:right="141" w:firstLine="567"/>
        <w:jc w:val="center"/>
        <w:rPr>
          <w:b/>
          <w:bCs/>
          <w:sz w:val="27"/>
          <w:szCs w:val="27"/>
          <w:lang w:val="kk-KZ"/>
        </w:rPr>
      </w:pPr>
    </w:p>
    <w:p w:rsidR="00836BEB" w:rsidRPr="00865FCC" w:rsidRDefault="00DF4938" w:rsidP="001A3A6C">
      <w:pPr>
        <w:pStyle w:val="Default"/>
        <w:ind w:right="141" w:firstLine="567"/>
        <w:jc w:val="center"/>
        <w:rPr>
          <w:sz w:val="28"/>
          <w:szCs w:val="28"/>
          <w:lang w:val="kk-KZ"/>
        </w:rPr>
      </w:pPr>
      <w:r w:rsidRPr="00865FCC">
        <w:rPr>
          <w:b/>
          <w:bCs/>
          <w:sz w:val="27"/>
          <w:szCs w:val="27"/>
          <w:lang w:val="kk-KZ"/>
        </w:rPr>
        <w:t>1</w:t>
      </w:r>
      <w:r w:rsidR="00836BEB" w:rsidRPr="00865FCC">
        <w:rPr>
          <w:b/>
          <w:bCs/>
          <w:sz w:val="27"/>
          <w:szCs w:val="27"/>
          <w:lang w:val="kk-KZ"/>
        </w:rPr>
        <w:t xml:space="preserve">. </w:t>
      </w:r>
      <w:r w:rsidR="00836BEB" w:rsidRPr="00865FCC">
        <w:rPr>
          <w:b/>
          <w:bCs/>
          <w:sz w:val="28"/>
          <w:szCs w:val="28"/>
          <w:lang w:val="kk-KZ"/>
        </w:rPr>
        <w:t>Жалпы ережелер</w:t>
      </w:r>
    </w:p>
    <w:p w:rsidR="00865FCC" w:rsidRPr="00865FCC" w:rsidRDefault="00865FCC" w:rsidP="00865FCC">
      <w:pPr>
        <w:tabs>
          <w:tab w:val="left" w:pos="4536"/>
        </w:tabs>
        <w:spacing w:after="0" w:line="240" w:lineRule="auto"/>
        <w:contextualSpacing/>
        <w:rPr>
          <w:rFonts w:ascii="Times New Roman" w:hAnsi="Times New Roman"/>
          <w:b/>
          <w:sz w:val="28"/>
          <w:szCs w:val="28"/>
          <w:lang w:val="kk-KZ"/>
        </w:rPr>
      </w:pPr>
    </w:p>
    <w:p w:rsidR="00865FCC" w:rsidRPr="00865FCC" w:rsidRDefault="00865FCC" w:rsidP="00865FCC">
      <w:pPr>
        <w:tabs>
          <w:tab w:val="left" w:pos="4536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865FCC">
        <w:rPr>
          <w:rFonts w:ascii="Times New Roman" w:hAnsi="Times New Roman"/>
          <w:sz w:val="28"/>
          <w:szCs w:val="28"/>
          <w:lang w:val="kk-KZ"/>
        </w:rPr>
        <w:t xml:space="preserve">1. </w:t>
      </w:r>
      <w:r w:rsidRPr="00865FCC">
        <w:rPr>
          <w:rFonts w:ascii="Times New Roman" w:hAnsi="Times New Roman"/>
          <w:bCs/>
          <w:sz w:val="28"/>
          <w:szCs w:val="28"/>
          <w:lang w:val="kk-KZ"/>
        </w:rPr>
        <w:t xml:space="preserve">«Рухани жаңғыру» бағдарламасын іске асыру шеңберінде, </w:t>
      </w:r>
      <w:r w:rsidRPr="00865FCC">
        <w:rPr>
          <w:rFonts w:ascii="Times New Roman" w:hAnsi="Times New Roman"/>
          <w:sz w:val="28"/>
          <w:szCs w:val="28"/>
          <w:lang w:val="kk-KZ"/>
        </w:rPr>
        <w:t>Қазақстан Республикасының Тұңғыш Президенті күніне арналған «</w:t>
      </w:r>
      <w:r w:rsidRPr="00865FCC">
        <w:rPr>
          <w:rFonts w:ascii="Times New Roman" w:hAnsi="Times New Roman"/>
          <w:b/>
          <w:sz w:val="28"/>
          <w:lang w:val="kk-KZ"/>
        </w:rPr>
        <w:t>Егер де мен Елбасы болсам...»</w:t>
      </w:r>
      <w:r w:rsidRPr="00865FCC">
        <w:rPr>
          <w:rFonts w:ascii="Times New Roman" w:hAnsi="Times New Roman"/>
          <w:bCs/>
          <w:sz w:val="28"/>
          <w:szCs w:val="28"/>
          <w:lang w:val="kk-KZ"/>
        </w:rPr>
        <w:t xml:space="preserve"> атты </w:t>
      </w:r>
      <w:r w:rsidRPr="00865FCC">
        <w:rPr>
          <w:rFonts w:ascii="Times New Roman" w:hAnsi="Times New Roman"/>
          <w:sz w:val="28"/>
          <w:szCs w:val="28"/>
          <w:lang w:val="kk-KZ"/>
        </w:rPr>
        <w:t xml:space="preserve">республикалық интернет-байқауын жалпы орта, қосымша, техникалық және кәсіптік білім беру ұйымдарының білім алушылары арасында ұйымдастыру және қашықтықтан өткізу ережелері (бұдан әрі – Байқау) байқауды өткізудің мақсатын, міндеттерін және тәртібін анықтайды. </w:t>
      </w:r>
    </w:p>
    <w:p w:rsidR="00865FCC" w:rsidRPr="00865FCC" w:rsidRDefault="00865FCC" w:rsidP="00865FCC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865FCC">
        <w:rPr>
          <w:rFonts w:ascii="Times New Roman" w:hAnsi="Times New Roman"/>
          <w:sz w:val="28"/>
          <w:szCs w:val="28"/>
          <w:lang w:val="kk-KZ"/>
        </w:rPr>
        <w:t xml:space="preserve"> 2. Мақсаты: білім алушылардың зерттеу жұмысына уәждемесін дамыту, балалар мен жастардың шығармашылық әлеуетін аттрыру, жас буынның елжандылық сезімдері мен тарихи сана ұғымын бойларына сіңіру.</w:t>
      </w:r>
    </w:p>
    <w:p w:rsidR="00865FCC" w:rsidRPr="00865FCC" w:rsidRDefault="00865FCC" w:rsidP="00865FCC">
      <w:pPr>
        <w:pStyle w:val="a3"/>
        <w:tabs>
          <w:tab w:val="left" w:pos="4536"/>
        </w:tabs>
        <w:spacing w:before="0" w:beforeAutospacing="0" w:after="0" w:afterAutospacing="0"/>
        <w:ind w:firstLine="567"/>
        <w:contextualSpacing/>
        <w:jc w:val="both"/>
        <w:rPr>
          <w:rFonts w:eastAsia="Calibri"/>
          <w:sz w:val="28"/>
          <w:szCs w:val="28"/>
          <w:lang w:val="kk-KZ" w:eastAsia="en-US"/>
        </w:rPr>
      </w:pPr>
      <w:r w:rsidRPr="00865FCC">
        <w:rPr>
          <w:rFonts w:eastAsia="Calibri"/>
          <w:sz w:val="28"/>
          <w:szCs w:val="28"/>
          <w:lang w:val="kk-KZ" w:eastAsia="en-US"/>
        </w:rPr>
        <w:t>3. Міндеттері:</w:t>
      </w:r>
    </w:p>
    <w:p w:rsidR="00865FCC" w:rsidRPr="00865FCC" w:rsidRDefault="00865FCC" w:rsidP="00865FCC">
      <w:pPr>
        <w:pStyle w:val="a3"/>
        <w:tabs>
          <w:tab w:val="left" w:pos="4536"/>
        </w:tabs>
        <w:spacing w:before="0" w:beforeAutospacing="0" w:after="0" w:afterAutospacing="0"/>
        <w:ind w:firstLine="567"/>
        <w:contextualSpacing/>
        <w:jc w:val="both"/>
        <w:rPr>
          <w:sz w:val="28"/>
          <w:szCs w:val="28"/>
          <w:lang w:val="kk-KZ"/>
        </w:rPr>
      </w:pPr>
      <w:r w:rsidRPr="00865FCC">
        <w:rPr>
          <w:sz w:val="28"/>
          <w:szCs w:val="28"/>
          <w:lang w:val="kk-KZ"/>
        </w:rPr>
        <w:t>жас буынға белсенді өмірлік ұстанымды және өздерінің  жеке таңдауымен Қазақстан болашағы үшін жауапкершілік сезімін қалыптастыру;</w:t>
      </w:r>
    </w:p>
    <w:p w:rsidR="00865FCC" w:rsidRPr="00865FCC" w:rsidRDefault="00865FCC" w:rsidP="00865FCC">
      <w:pPr>
        <w:pStyle w:val="a3"/>
        <w:tabs>
          <w:tab w:val="left" w:pos="4536"/>
        </w:tabs>
        <w:spacing w:before="0" w:beforeAutospacing="0" w:after="0" w:afterAutospacing="0"/>
        <w:ind w:firstLine="567"/>
        <w:contextualSpacing/>
        <w:jc w:val="both"/>
        <w:rPr>
          <w:sz w:val="28"/>
          <w:szCs w:val="28"/>
          <w:lang w:val="kk-KZ"/>
        </w:rPr>
      </w:pPr>
      <w:r w:rsidRPr="00865FCC">
        <w:rPr>
          <w:sz w:val="28"/>
          <w:szCs w:val="28"/>
          <w:lang w:val="kk-KZ"/>
        </w:rPr>
        <w:t>білім алушы балалар мен жастардың сана-сезімінде мақсаттар ортақтастығы мен келешекке ұмтылыс бағыттарын  нығайту;</w:t>
      </w:r>
    </w:p>
    <w:p w:rsidR="00865FCC" w:rsidRPr="00865FCC" w:rsidRDefault="00865FCC" w:rsidP="00865FCC">
      <w:pPr>
        <w:pStyle w:val="a3"/>
        <w:tabs>
          <w:tab w:val="left" w:pos="4536"/>
        </w:tabs>
        <w:spacing w:before="0" w:beforeAutospacing="0" w:after="0" w:afterAutospacing="0"/>
        <w:ind w:firstLine="567"/>
        <w:contextualSpacing/>
        <w:jc w:val="both"/>
        <w:rPr>
          <w:rFonts w:eastAsia="Calibri"/>
          <w:sz w:val="28"/>
          <w:szCs w:val="28"/>
          <w:lang w:val="kk-KZ" w:eastAsia="en-US"/>
        </w:rPr>
      </w:pPr>
      <w:r w:rsidRPr="00865FCC">
        <w:rPr>
          <w:sz w:val="28"/>
          <w:szCs w:val="28"/>
          <w:lang w:val="kk-KZ"/>
        </w:rPr>
        <w:t>көшбасшылық қасиеттерін дамыту;</w:t>
      </w:r>
    </w:p>
    <w:p w:rsidR="00865FCC" w:rsidRPr="00865FCC" w:rsidRDefault="00865FCC" w:rsidP="00865FCC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865FCC">
        <w:rPr>
          <w:rFonts w:ascii="Times New Roman" w:hAnsi="Times New Roman"/>
          <w:sz w:val="28"/>
          <w:szCs w:val="28"/>
          <w:lang w:val="kk-KZ"/>
        </w:rPr>
        <w:t>Отан өміріне, оның өткен шағына, осы шағына, болашаққа қатыстығын, адамгершілік құндылықтарын қатысушылардың сезінуі;</w:t>
      </w:r>
    </w:p>
    <w:p w:rsidR="00865FCC" w:rsidRPr="00865FCC" w:rsidRDefault="00865FCC" w:rsidP="00865FCC">
      <w:pPr>
        <w:tabs>
          <w:tab w:val="left" w:pos="709"/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865FCC">
        <w:rPr>
          <w:rFonts w:ascii="Times New Roman" w:hAnsi="Times New Roman"/>
          <w:sz w:val="28"/>
          <w:szCs w:val="28"/>
          <w:lang w:val="kk-KZ"/>
        </w:rPr>
        <w:t>қатысушылардың шығармашылық әлеуетін жүзеге асыру үшін жағдай жасау.</w:t>
      </w:r>
    </w:p>
    <w:p w:rsidR="00865FCC" w:rsidRPr="00865FCC" w:rsidRDefault="00865FCC" w:rsidP="00865FCC">
      <w:pPr>
        <w:tabs>
          <w:tab w:val="left" w:pos="4536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865FCC">
        <w:rPr>
          <w:rFonts w:ascii="Times New Roman" w:hAnsi="Times New Roman"/>
          <w:sz w:val="28"/>
          <w:szCs w:val="28"/>
          <w:lang w:val="kk-KZ"/>
        </w:rPr>
        <w:t xml:space="preserve">4. Байқауды Қазақстан Республикасы Білім және ғылым министрлігінің «Республикалық қосымша білім беру оқу-әдістемелік орталығы» РМҚК өткізеді. </w:t>
      </w:r>
    </w:p>
    <w:p w:rsidR="00865FCC" w:rsidRPr="00865FCC" w:rsidRDefault="00865FCC" w:rsidP="00865FCC">
      <w:pPr>
        <w:shd w:val="clear" w:color="auto" w:fill="FFFFFF"/>
        <w:tabs>
          <w:tab w:val="left" w:pos="4536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865FCC">
        <w:rPr>
          <w:rFonts w:ascii="Times New Roman" w:hAnsi="Times New Roman"/>
          <w:sz w:val="28"/>
          <w:szCs w:val="28"/>
          <w:lang w:val="kk-KZ"/>
        </w:rPr>
        <w:t>5. Байқаудың ұйымдастырушылары әділ қазылар алқасының және ұйымдастыру  комитетінің құрамын қалыптастырады.</w:t>
      </w:r>
    </w:p>
    <w:p w:rsidR="00865FCC" w:rsidRPr="00865FCC" w:rsidRDefault="00865FCC" w:rsidP="00865FCC">
      <w:pPr>
        <w:tabs>
          <w:tab w:val="left" w:pos="0"/>
          <w:tab w:val="left" w:pos="709"/>
          <w:tab w:val="left" w:pos="1276"/>
        </w:tabs>
        <w:spacing w:after="0" w:line="240" w:lineRule="auto"/>
        <w:ind w:firstLine="567"/>
        <w:contextualSpacing/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865FCC" w:rsidRPr="00865FCC" w:rsidRDefault="00865FCC" w:rsidP="00865FCC">
      <w:pPr>
        <w:tabs>
          <w:tab w:val="left" w:pos="0"/>
          <w:tab w:val="left" w:pos="709"/>
          <w:tab w:val="left" w:pos="1276"/>
        </w:tabs>
        <w:spacing w:after="0" w:line="240" w:lineRule="auto"/>
        <w:ind w:firstLine="567"/>
        <w:contextualSpacing/>
        <w:jc w:val="center"/>
        <w:rPr>
          <w:rFonts w:ascii="Times New Roman" w:eastAsia="Times New Roman" w:hAnsi="Times New Roman"/>
          <w:b/>
          <w:kern w:val="3"/>
          <w:sz w:val="28"/>
          <w:szCs w:val="28"/>
          <w:lang w:val="kk-KZ" w:bidi="fa-IR"/>
        </w:rPr>
      </w:pPr>
      <w:r w:rsidRPr="00865FCC">
        <w:rPr>
          <w:rFonts w:ascii="Times New Roman" w:hAnsi="Times New Roman"/>
          <w:b/>
          <w:sz w:val="28"/>
          <w:szCs w:val="28"/>
          <w:lang w:val="kk-KZ"/>
        </w:rPr>
        <w:t xml:space="preserve">2. </w:t>
      </w:r>
      <w:r w:rsidRPr="00865FCC">
        <w:rPr>
          <w:rFonts w:ascii="Times New Roman" w:hAnsi="Times New Roman"/>
          <w:b/>
          <w:kern w:val="3"/>
          <w:sz w:val="28"/>
          <w:szCs w:val="28"/>
          <w:lang w:val="kk-KZ" w:bidi="fa-IR"/>
        </w:rPr>
        <w:t>Байқауды өткізу мерзімі мен тәртібі</w:t>
      </w:r>
    </w:p>
    <w:p w:rsidR="00865FCC" w:rsidRPr="00865FCC" w:rsidRDefault="00865FCC" w:rsidP="00865FCC">
      <w:pPr>
        <w:pStyle w:val="a7"/>
        <w:spacing w:after="0" w:line="240" w:lineRule="auto"/>
        <w:ind w:left="0" w:firstLine="567"/>
        <w:jc w:val="center"/>
        <w:rPr>
          <w:rFonts w:ascii="Times New Roman" w:hAnsi="Times New Roman"/>
          <w:b/>
          <w:kern w:val="3"/>
          <w:sz w:val="28"/>
          <w:szCs w:val="28"/>
          <w:lang w:val="kk-KZ" w:bidi="fa-IR"/>
        </w:rPr>
      </w:pPr>
    </w:p>
    <w:p w:rsidR="00865FCC" w:rsidRPr="00865FCC" w:rsidRDefault="00865FCC" w:rsidP="00865FCC">
      <w:pPr>
        <w:tabs>
          <w:tab w:val="left" w:pos="4536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color w:val="0000FF"/>
          <w:sz w:val="28"/>
          <w:szCs w:val="28"/>
          <w:lang w:val="kk-KZ"/>
        </w:rPr>
      </w:pPr>
      <w:r w:rsidRPr="00865FCC">
        <w:rPr>
          <w:rFonts w:ascii="Times New Roman" w:hAnsi="Times New Roman"/>
          <w:sz w:val="28"/>
          <w:szCs w:val="28"/>
          <w:lang w:val="kk-KZ"/>
        </w:rPr>
        <w:t xml:space="preserve">6. Байқау жұмыстары электронды түрде </w:t>
      </w:r>
      <w:r w:rsidRPr="00865FCC">
        <w:rPr>
          <w:rFonts w:ascii="Times New Roman" w:hAnsi="Times New Roman"/>
          <w:b/>
          <w:sz w:val="28"/>
          <w:szCs w:val="28"/>
          <w:lang w:val="kk-KZ"/>
        </w:rPr>
        <w:t xml:space="preserve">2017 жылғы 4 қыркүйектен 17 қарашаға дейін </w:t>
      </w:r>
      <w:r w:rsidRPr="00865FCC">
        <w:rPr>
          <w:rStyle w:val="x-phmenubutton"/>
          <w:rFonts w:ascii="Times New Roman" w:hAnsi="Times New Roman"/>
          <w:iCs/>
          <w:sz w:val="28"/>
          <w:lang w:val="kk-KZ"/>
        </w:rPr>
        <w:t>iao.konkurs@mail.ru</w:t>
      </w:r>
      <w:r w:rsidRPr="00865FCC">
        <w:rPr>
          <w:rFonts w:ascii="Times New Roman" w:hAnsi="Times New Roman"/>
          <w:color w:val="0000FF"/>
          <w:sz w:val="28"/>
          <w:lang w:val="kk-KZ"/>
        </w:rPr>
        <w:t xml:space="preserve"> </w:t>
      </w:r>
      <w:r w:rsidRPr="00865FCC">
        <w:rPr>
          <w:rFonts w:ascii="Times New Roman" w:hAnsi="Times New Roman"/>
          <w:sz w:val="28"/>
          <w:szCs w:val="28"/>
          <w:lang w:val="kk-KZ"/>
        </w:rPr>
        <w:t>поштасына қабылданады.</w:t>
      </w:r>
    </w:p>
    <w:p w:rsidR="00865FCC" w:rsidRPr="00865FCC" w:rsidRDefault="00865FCC" w:rsidP="00865FCC">
      <w:pPr>
        <w:tabs>
          <w:tab w:val="left" w:pos="4536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865FCC">
        <w:rPr>
          <w:rFonts w:ascii="Times New Roman" w:hAnsi="Times New Roman"/>
          <w:sz w:val="28"/>
          <w:szCs w:val="28"/>
          <w:lang w:val="kk-KZ"/>
        </w:rPr>
        <w:t>Ұйымдастыру комитетіне</w:t>
      </w:r>
      <w:r w:rsidRPr="00865FCC">
        <w:rPr>
          <w:rFonts w:ascii="Times New Roman" w:hAnsi="Times New Roman"/>
          <w:b/>
          <w:sz w:val="28"/>
          <w:szCs w:val="28"/>
          <w:lang w:val="kk-KZ"/>
        </w:rPr>
        <w:t xml:space="preserve"> 2017 жылғы 17 қарашадан </w:t>
      </w:r>
      <w:r w:rsidRPr="00865FCC">
        <w:rPr>
          <w:rFonts w:ascii="Times New Roman" w:hAnsi="Times New Roman"/>
          <w:sz w:val="28"/>
          <w:szCs w:val="28"/>
          <w:lang w:val="kk-KZ"/>
        </w:rPr>
        <w:t xml:space="preserve">кейін келіп түскен, сондай-ақ талаптарға сәйкес келмейтін жұмыстар қарастырылмайды. </w:t>
      </w:r>
      <w:r w:rsidRPr="00865FCC">
        <w:rPr>
          <w:rFonts w:ascii="Times New Roman" w:hAnsi="Times New Roman"/>
          <w:b/>
          <w:sz w:val="28"/>
          <w:szCs w:val="28"/>
          <w:lang w:val="kk-KZ"/>
        </w:rPr>
        <w:t xml:space="preserve"> </w:t>
      </w:r>
    </w:p>
    <w:p w:rsidR="00865FCC" w:rsidRPr="00865FCC" w:rsidRDefault="00865FCC" w:rsidP="00865FCC">
      <w:pPr>
        <w:spacing w:after="0" w:line="240" w:lineRule="auto"/>
        <w:ind w:firstLine="567"/>
        <w:contextualSpacing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865FCC">
        <w:rPr>
          <w:rFonts w:ascii="Times New Roman" w:hAnsi="Times New Roman"/>
          <w:color w:val="000000"/>
          <w:sz w:val="28"/>
          <w:szCs w:val="28"/>
          <w:lang w:val="kk-KZ"/>
        </w:rPr>
        <w:t xml:space="preserve">Байқаудың қорытындысы, жеңімпаздардың дипломдары, қатысушылардың сертификаттары </w:t>
      </w:r>
      <w:r w:rsidRPr="00865FCC">
        <w:rPr>
          <w:rFonts w:ascii="Times New Roman" w:hAnsi="Times New Roman"/>
          <w:b/>
          <w:bCs/>
          <w:color w:val="000000"/>
          <w:sz w:val="28"/>
          <w:szCs w:val="28"/>
          <w:lang w:val="kk-KZ"/>
        </w:rPr>
        <w:t xml:space="preserve">2017 жылғы 27 қарашада  </w:t>
      </w:r>
      <w:r w:rsidRPr="00865FCC">
        <w:rPr>
          <w:rFonts w:ascii="Times New Roman" w:hAnsi="Times New Roman"/>
        </w:rPr>
        <w:fldChar w:fldCharType="begin"/>
      </w:r>
      <w:r w:rsidRPr="00865FCC">
        <w:rPr>
          <w:rFonts w:ascii="Times New Roman" w:hAnsi="Times New Roman"/>
          <w:lang w:val="kk-KZ"/>
        </w:rPr>
        <w:instrText xml:space="preserve"> HYPERLINK "http://www.ziyatker.org" </w:instrText>
      </w:r>
      <w:r w:rsidRPr="00865FCC">
        <w:rPr>
          <w:rFonts w:ascii="Times New Roman" w:hAnsi="Times New Roman"/>
        </w:rPr>
        <w:fldChar w:fldCharType="separate"/>
      </w:r>
      <w:r w:rsidRPr="00865FCC">
        <w:rPr>
          <w:rStyle w:val="a6"/>
          <w:rFonts w:ascii="Times New Roman" w:hAnsi="Times New Roman"/>
          <w:bCs/>
          <w:sz w:val="28"/>
          <w:szCs w:val="28"/>
          <w:lang w:val="kk-KZ"/>
        </w:rPr>
        <w:t>www.ziyatker.org</w:t>
      </w:r>
      <w:r w:rsidRPr="00865FCC">
        <w:rPr>
          <w:rFonts w:ascii="Times New Roman" w:hAnsi="Times New Roman"/>
        </w:rPr>
        <w:fldChar w:fldCharType="end"/>
      </w:r>
      <w:r w:rsidRPr="00865FCC">
        <w:rPr>
          <w:rFonts w:ascii="Times New Roman" w:hAnsi="Times New Roman"/>
          <w:lang w:val="kk-KZ"/>
        </w:rPr>
        <w:t xml:space="preserve"> </w:t>
      </w:r>
      <w:r w:rsidRPr="00865FCC">
        <w:rPr>
          <w:rFonts w:ascii="Times New Roman" w:hAnsi="Times New Roman"/>
          <w:color w:val="000000"/>
          <w:sz w:val="28"/>
          <w:szCs w:val="28"/>
          <w:lang w:val="kk-KZ"/>
        </w:rPr>
        <w:t xml:space="preserve">сайтында орналастырылады. </w:t>
      </w:r>
    </w:p>
    <w:p w:rsidR="00865FCC" w:rsidRPr="00865FCC" w:rsidRDefault="00865FCC" w:rsidP="00865FCC">
      <w:pPr>
        <w:widowControl w:val="0"/>
        <w:suppressAutoHyphens/>
        <w:autoSpaceDN w:val="0"/>
        <w:spacing w:after="0" w:line="240" w:lineRule="auto"/>
        <w:ind w:firstLine="567"/>
        <w:contextualSpacing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865FCC">
        <w:rPr>
          <w:rFonts w:ascii="Times New Roman" w:hAnsi="Times New Roman"/>
          <w:sz w:val="28"/>
          <w:szCs w:val="28"/>
          <w:lang w:val="kk-KZ"/>
        </w:rPr>
        <w:t xml:space="preserve">7. </w:t>
      </w:r>
      <w:r w:rsidRPr="00865FCC">
        <w:rPr>
          <w:rFonts w:ascii="Times New Roman" w:eastAsia="Times New Roman" w:hAnsi="Times New Roman"/>
          <w:kern w:val="3"/>
          <w:sz w:val="28"/>
          <w:szCs w:val="28"/>
          <w:lang w:val="kk-KZ" w:bidi="fa-IR"/>
        </w:rPr>
        <w:t>Байқауға жіберілген жұмыстар қайтарылмайды.</w:t>
      </w:r>
      <w:r w:rsidRPr="00865FCC">
        <w:rPr>
          <w:rFonts w:ascii="Times New Roman" w:hAnsi="Times New Roman"/>
          <w:color w:val="000000"/>
          <w:sz w:val="28"/>
          <w:szCs w:val="28"/>
          <w:lang w:val="kk-KZ"/>
        </w:rPr>
        <w:t xml:space="preserve"> Байқаудың </w:t>
      </w:r>
      <w:r w:rsidRPr="00865FCC">
        <w:rPr>
          <w:rFonts w:ascii="Times New Roman" w:hAnsi="Times New Roman"/>
          <w:color w:val="000000"/>
          <w:sz w:val="28"/>
          <w:szCs w:val="28"/>
          <w:lang w:val="kk-KZ"/>
        </w:rPr>
        <w:lastRenderedPageBreak/>
        <w:t>ұйымдастырушылары авторды көрсете отырып, жұмысты бұқаралық ақпарат құралдарында жариялауға құқылы. Қатысушыларға сараптамалық қорытынды және пікірлер берілмейді.</w:t>
      </w:r>
    </w:p>
    <w:p w:rsidR="00865FCC" w:rsidRPr="00865FCC" w:rsidRDefault="00865FCC" w:rsidP="00865FCC">
      <w:pPr>
        <w:widowControl w:val="0"/>
        <w:suppressAutoHyphens/>
        <w:autoSpaceDN w:val="0"/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865FCC">
        <w:rPr>
          <w:rFonts w:ascii="Times New Roman" w:hAnsi="Times New Roman"/>
          <w:color w:val="000000"/>
          <w:sz w:val="28"/>
          <w:szCs w:val="28"/>
          <w:lang w:val="kk-KZ"/>
        </w:rPr>
        <w:t xml:space="preserve">8. </w:t>
      </w:r>
      <w:r w:rsidRPr="00865FCC">
        <w:rPr>
          <w:rFonts w:ascii="Times New Roman" w:hAnsi="Times New Roman"/>
          <w:sz w:val="28"/>
          <w:szCs w:val="28"/>
          <w:lang w:val="kk-KZ"/>
        </w:rPr>
        <w:t xml:space="preserve">Байқауға қатысу үшін төлемақы төленеді: </w:t>
      </w:r>
    </w:p>
    <w:p w:rsidR="00865FCC" w:rsidRPr="00865FCC" w:rsidRDefault="00865FCC" w:rsidP="00865FCC">
      <w:pPr>
        <w:widowControl w:val="0"/>
        <w:suppressAutoHyphens/>
        <w:autoSpaceDN w:val="0"/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865FCC">
        <w:rPr>
          <w:rFonts w:ascii="Times New Roman" w:hAnsi="Times New Roman"/>
          <w:sz w:val="28"/>
          <w:szCs w:val="28"/>
          <w:lang w:val="kk-KZ"/>
        </w:rPr>
        <w:t xml:space="preserve">білім алушылар үшін - </w:t>
      </w:r>
      <w:r w:rsidRPr="00865FCC">
        <w:rPr>
          <w:rFonts w:ascii="Times New Roman" w:hAnsi="Times New Roman"/>
          <w:b/>
          <w:bCs/>
          <w:sz w:val="28"/>
          <w:szCs w:val="28"/>
          <w:lang w:val="kk-KZ"/>
        </w:rPr>
        <w:t xml:space="preserve">1500 (бір мың бес жүз) </w:t>
      </w:r>
      <w:r w:rsidRPr="00865FCC">
        <w:rPr>
          <w:rFonts w:ascii="Times New Roman" w:hAnsi="Times New Roman"/>
          <w:sz w:val="28"/>
          <w:szCs w:val="28"/>
          <w:lang w:val="kk-KZ"/>
        </w:rPr>
        <w:t>теңге.</w:t>
      </w:r>
    </w:p>
    <w:p w:rsidR="00865FCC" w:rsidRPr="00865FCC" w:rsidRDefault="00865FCC" w:rsidP="00865FCC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/>
          <w:b/>
          <w:sz w:val="28"/>
          <w:szCs w:val="28"/>
          <w:lang w:val="kk-KZ" w:eastAsia="ru-RU"/>
        </w:rPr>
      </w:pPr>
      <w:r w:rsidRPr="00865FCC">
        <w:rPr>
          <w:rFonts w:ascii="Times New Roman" w:hAnsi="Times New Roman"/>
          <w:b/>
          <w:sz w:val="28"/>
          <w:szCs w:val="28"/>
          <w:lang w:val="kk-KZ"/>
        </w:rPr>
        <w:t xml:space="preserve">Төлемақы барлық банк немесе Қазпошта бөлімшелерінде келесі реквизиттер арқылы жүргізіледі: </w:t>
      </w:r>
    </w:p>
    <w:p w:rsidR="00865FCC" w:rsidRPr="00865FCC" w:rsidRDefault="00865FCC" w:rsidP="00865FCC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865FCC">
        <w:rPr>
          <w:rFonts w:ascii="Times New Roman" w:hAnsi="Times New Roman"/>
          <w:sz w:val="28"/>
          <w:szCs w:val="28"/>
          <w:lang w:val="kk-KZ"/>
        </w:rPr>
        <w:t>ҚР БҒМ «Республикалық қосымша білім беру оқу-әдістемелік орталығы» РМҚК (резидент).</w:t>
      </w:r>
    </w:p>
    <w:p w:rsidR="00865FCC" w:rsidRPr="00865FCC" w:rsidRDefault="00865FCC" w:rsidP="00865FCC">
      <w:pPr>
        <w:spacing w:after="0" w:line="240" w:lineRule="auto"/>
        <w:ind w:firstLine="567"/>
        <w:contextualSpacing/>
        <w:rPr>
          <w:rFonts w:ascii="Times New Roman" w:hAnsi="Times New Roman"/>
          <w:sz w:val="28"/>
          <w:szCs w:val="28"/>
          <w:lang w:val="kk-KZ"/>
        </w:rPr>
      </w:pPr>
      <w:r w:rsidRPr="00865FCC">
        <w:rPr>
          <w:rFonts w:ascii="Times New Roman" w:hAnsi="Times New Roman"/>
          <w:sz w:val="28"/>
          <w:szCs w:val="28"/>
          <w:lang w:val="kk-KZ"/>
        </w:rPr>
        <w:t>БИН 990140004733</w:t>
      </w:r>
    </w:p>
    <w:p w:rsidR="00865FCC" w:rsidRPr="00865FCC" w:rsidRDefault="00865FCC" w:rsidP="00865FCC">
      <w:pPr>
        <w:spacing w:after="0" w:line="240" w:lineRule="auto"/>
        <w:ind w:firstLine="567"/>
        <w:contextualSpacing/>
        <w:rPr>
          <w:rFonts w:ascii="Times New Roman" w:hAnsi="Times New Roman"/>
          <w:sz w:val="28"/>
          <w:szCs w:val="28"/>
          <w:lang w:val="kk-KZ"/>
        </w:rPr>
      </w:pPr>
      <w:r w:rsidRPr="00865FCC">
        <w:rPr>
          <w:rFonts w:ascii="Times New Roman" w:hAnsi="Times New Roman"/>
          <w:sz w:val="28"/>
          <w:szCs w:val="28"/>
          <w:lang w:val="kk-KZ"/>
        </w:rPr>
        <w:t>ИИК KZ918560000005068448</w:t>
      </w:r>
    </w:p>
    <w:p w:rsidR="00865FCC" w:rsidRPr="00865FCC" w:rsidRDefault="00865FCC" w:rsidP="00865FCC">
      <w:pPr>
        <w:spacing w:after="0" w:line="240" w:lineRule="auto"/>
        <w:ind w:firstLine="567"/>
        <w:contextualSpacing/>
        <w:rPr>
          <w:rFonts w:ascii="Times New Roman" w:hAnsi="Times New Roman"/>
          <w:sz w:val="28"/>
          <w:szCs w:val="28"/>
          <w:lang w:val="kk-KZ"/>
        </w:rPr>
      </w:pPr>
      <w:r w:rsidRPr="00865FCC">
        <w:rPr>
          <w:rFonts w:ascii="Times New Roman" w:hAnsi="Times New Roman"/>
          <w:sz w:val="28"/>
          <w:szCs w:val="28"/>
          <w:lang w:val="kk-KZ"/>
        </w:rPr>
        <w:t>БИК KCJBKZКX</w:t>
      </w:r>
    </w:p>
    <w:p w:rsidR="00865FCC" w:rsidRPr="00865FCC" w:rsidRDefault="00865FCC" w:rsidP="00865FCC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865FCC">
        <w:rPr>
          <w:rFonts w:ascii="Times New Roman" w:hAnsi="Times New Roman"/>
          <w:sz w:val="28"/>
          <w:szCs w:val="28"/>
          <w:lang w:val="kk-KZ"/>
        </w:rPr>
        <w:t>Кбе 16</w:t>
      </w:r>
    </w:p>
    <w:p w:rsidR="00865FCC" w:rsidRPr="00865FCC" w:rsidRDefault="00865FCC" w:rsidP="00865FCC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865FCC">
        <w:rPr>
          <w:rFonts w:ascii="Times New Roman" w:eastAsia="Times New Roman" w:hAnsi="Times New Roman"/>
          <w:sz w:val="28"/>
          <w:szCs w:val="28"/>
          <w:lang w:val="kk-KZ"/>
        </w:rPr>
        <w:t>Төлемақы мақсатының коды</w:t>
      </w:r>
      <w:r w:rsidRPr="00865FCC">
        <w:rPr>
          <w:rFonts w:ascii="Times New Roman" w:hAnsi="Times New Roman"/>
          <w:sz w:val="28"/>
          <w:szCs w:val="28"/>
          <w:lang w:val="kk-KZ"/>
        </w:rPr>
        <w:t xml:space="preserve">: 859. </w:t>
      </w:r>
    </w:p>
    <w:p w:rsidR="00865FCC" w:rsidRPr="00865FCC" w:rsidRDefault="00865FCC" w:rsidP="00865FCC">
      <w:pPr>
        <w:spacing w:after="0" w:line="240" w:lineRule="auto"/>
        <w:ind w:firstLine="567"/>
        <w:contextualSpacing/>
        <w:rPr>
          <w:rFonts w:ascii="Times New Roman" w:hAnsi="Times New Roman"/>
          <w:sz w:val="28"/>
          <w:szCs w:val="28"/>
          <w:lang w:val="kk-KZ"/>
        </w:rPr>
      </w:pPr>
      <w:r w:rsidRPr="00865FCC">
        <w:rPr>
          <w:rFonts w:ascii="Times New Roman" w:hAnsi="Times New Roman"/>
          <w:sz w:val="28"/>
          <w:szCs w:val="28"/>
          <w:lang w:val="kk-KZ"/>
        </w:rPr>
        <w:t>АО «Банк Центр Кредит»</w:t>
      </w:r>
    </w:p>
    <w:p w:rsidR="00865FCC" w:rsidRPr="00865FCC" w:rsidRDefault="00865FCC" w:rsidP="00865FCC">
      <w:pPr>
        <w:tabs>
          <w:tab w:val="left" w:pos="4536"/>
        </w:tabs>
        <w:spacing w:after="0" w:line="240" w:lineRule="auto"/>
        <w:ind w:firstLine="567"/>
        <w:contextualSpacing/>
        <w:rPr>
          <w:rFonts w:ascii="Times New Roman" w:hAnsi="Times New Roman"/>
          <w:b/>
          <w:sz w:val="28"/>
          <w:szCs w:val="28"/>
          <w:lang w:val="kk-KZ"/>
        </w:rPr>
      </w:pPr>
      <w:r w:rsidRPr="00865FCC">
        <w:rPr>
          <w:rFonts w:ascii="Times New Roman" w:hAnsi="Times New Roman"/>
          <w:sz w:val="28"/>
          <w:szCs w:val="28"/>
          <w:lang w:val="kk-KZ"/>
        </w:rPr>
        <w:t xml:space="preserve">Төлемақының аталуы: </w:t>
      </w:r>
      <w:r w:rsidRPr="00865FCC">
        <w:rPr>
          <w:rFonts w:ascii="Times New Roman" w:hAnsi="Times New Roman"/>
          <w:b/>
          <w:color w:val="000000"/>
          <w:sz w:val="28"/>
          <w:szCs w:val="28"/>
          <w:lang w:val="kk-KZ"/>
        </w:rPr>
        <w:t>«</w:t>
      </w:r>
      <w:r w:rsidRPr="00865FCC">
        <w:rPr>
          <w:rFonts w:ascii="Times New Roman" w:hAnsi="Times New Roman"/>
          <w:b/>
          <w:sz w:val="28"/>
          <w:lang w:val="kk-KZ"/>
        </w:rPr>
        <w:t>Егер де мен Елбасы болсам...</w:t>
      </w:r>
      <w:r w:rsidRPr="00865FCC">
        <w:rPr>
          <w:rFonts w:ascii="Times New Roman" w:hAnsi="Times New Roman"/>
          <w:b/>
          <w:color w:val="000000"/>
          <w:sz w:val="28"/>
          <w:szCs w:val="28"/>
          <w:lang w:val="kk-KZ"/>
        </w:rPr>
        <w:t xml:space="preserve">» </w:t>
      </w:r>
      <w:r w:rsidRPr="00865FCC"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 w:rsidRPr="00865FCC">
        <w:rPr>
          <w:rFonts w:ascii="Times New Roman" w:hAnsi="Times New Roman"/>
          <w:color w:val="000000"/>
          <w:sz w:val="28"/>
          <w:szCs w:val="28"/>
          <w:lang w:val="kk-KZ"/>
        </w:rPr>
        <w:t>байқауы.</w:t>
      </w:r>
    </w:p>
    <w:p w:rsidR="00865FCC" w:rsidRPr="00865FCC" w:rsidRDefault="00865FCC" w:rsidP="00865FCC">
      <w:pPr>
        <w:pStyle w:val="Default"/>
        <w:ind w:firstLine="567"/>
        <w:jc w:val="both"/>
        <w:rPr>
          <w:sz w:val="28"/>
          <w:szCs w:val="28"/>
          <w:lang w:val="kk-KZ"/>
        </w:rPr>
      </w:pPr>
      <w:r w:rsidRPr="00865FCC">
        <w:rPr>
          <w:sz w:val="28"/>
          <w:szCs w:val="28"/>
          <w:lang w:val="kk-KZ"/>
        </w:rPr>
        <w:t xml:space="preserve">Байқауға қатысушының (жіберуші) аты-жөнін, тегін міндетті түрде көрсету керек. </w:t>
      </w:r>
    </w:p>
    <w:p w:rsidR="00865FCC" w:rsidRPr="00865FCC" w:rsidRDefault="00865FCC" w:rsidP="00865FCC">
      <w:pPr>
        <w:pStyle w:val="Default"/>
        <w:ind w:firstLine="567"/>
        <w:jc w:val="both"/>
        <w:rPr>
          <w:sz w:val="28"/>
          <w:szCs w:val="28"/>
          <w:lang w:val="kk-KZ"/>
        </w:rPr>
      </w:pPr>
      <w:r w:rsidRPr="00865FCC">
        <w:rPr>
          <w:sz w:val="28"/>
          <w:szCs w:val="28"/>
          <w:lang w:val="kk-KZ"/>
        </w:rPr>
        <w:t xml:space="preserve">Байқауға қатысу үшін </w:t>
      </w:r>
      <w:r w:rsidRPr="00865FCC">
        <w:rPr>
          <w:rStyle w:val="x-phmenubutton"/>
          <w:iCs/>
          <w:sz w:val="28"/>
          <w:lang w:val="kk-KZ"/>
        </w:rPr>
        <w:t>iao.konkurs@mail.ru</w:t>
      </w:r>
      <w:r w:rsidRPr="00865FCC">
        <w:rPr>
          <w:color w:val="0000FF"/>
          <w:sz w:val="28"/>
          <w:lang w:val="kk-KZ"/>
        </w:rPr>
        <w:t xml:space="preserve"> </w:t>
      </w:r>
      <w:r w:rsidRPr="00865FCC">
        <w:rPr>
          <w:lang w:val="kk-KZ"/>
        </w:rPr>
        <w:t xml:space="preserve"> </w:t>
      </w:r>
      <w:r w:rsidRPr="00865FCC">
        <w:rPr>
          <w:sz w:val="28"/>
          <w:szCs w:val="28"/>
          <w:lang w:val="kk-KZ"/>
        </w:rPr>
        <w:t xml:space="preserve">электронды поштасына келесі құжаттарды міндетті түрде жіберу қажет: </w:t>
      </w:r>
    </w:p>
    <w:p w:rsidR="00865FCC" w:rsidRPr="00865FCC" w:rsidRDefault="00865FCC" w:rsidP="00865FCC">
      <w:pPr>
        <w:pStyle w:val="Default"/>
        <w:numPr>
          <w:ilvl w:val="0"/>
          <w:numId w:val="16"/>
        </w:numPr>
        <w:tabs>
          <w:tab w:val="left" w:pos="993"/>
        </w:tabs>
        <w:ind w:left="0" w:firstLine="567"/>
        <w:contextualSpacing/>
        <w:jc w:val="both"/>
        <w:rPr>
          <w:sz w:val="28"/>
          <w:szCs w:val="28"/>
          <w:lang w:val="kk-KZ"/>
        </w:rPr>
      </w:pPr>
      <w:r w:rsidRPr="00865FCC">
        <w:rPr>
          <w:sz w:val="28"/>
          <w:szCs w:val="28"/>
          <w:lang w:val="kk-KZ"/>
        </w:rPr>
        <w:t>төмендегі форма бойынша өтінім;</w:t>
      </w:r>
    </w:p>
    <w:p w:rsidR="00865FCC" w:rsidRPr="00865FCC" w:rsidRDefault="00865FCC" w:rsidP="00865FCC">
      <w:pPr>
        <w:pStyle w:val="Default"/>
        <w:ind w:firstLine="567"/>
        <w:jc w:val="both"/>
        <w:rPr>
          <w:sz w:val="28"/>
          <w:szCs w:val="28"/>
          <w:lang w:val="kk-KZ"/>
        </w:rPr>
      </w:pPr>
    </w:p>
    <w:tbl>
      <w:tblPr>
        <w:tblW w:w="1020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57"/>
        <w:gridCol w:w="849"/>
        <w:gridCol w:w="1028"/>
        <w:gridCol w:w="768"/>
        <w:gridCol w:w="1409"/>
        <w:gridCol w:w="1426"/>
        <w:gridCol w:w="1552"/>
        <w:gridCol w:w="1417"/>
      </w:tblGrid>
      <w:tr w:rsidR="00865FCC" w:rsidRPr="00865FCC" w:rsidTr="00865FCC"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FCC" w:rsidRPr="00865FCC" w:rsidRDefault="00865FCC">
            <w:pPr>
              <w:pStyle w:val="Default"/>
              <w:spacing w:line="254" w:lineRule="auto"/>
              <w:ind w:firstLine="34"/>
              <w:jc w:val="center"/>
              <w:rPr>
                <w:b/>
                <w:bCs/>
                <w:sz w:val="20"/>
                <w:szCs w:val="28"/>
                <w:lang w:val="kk-KZ"/>
              </w:rPr>
            </w:pPr>
            <w:r w:rsidRPr="00865FCC">
              <w:rPr>
                <w:b/>
                <w:bCs/>
                <w:sz w:val="20"/>
                <w:szCs w:val="28"/>
                <w:lang w:val="kk-KZ"/>
              </w:rPr>
              <w:t>Қатысушының толық аты-жөні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FCC" w:rsidRPr="00865FCC" w:rsidRDefault="00865FCC">
            <w:pPr>
              <w:pStyle w:val="Default"/>
              <w:spacing w:line="254" w:lineRule="auto"/>
              <w:ind w:firstLine="34"/>
              <w:jc w:val="center"/>
              <w:rPr>
                <w:b/>
                <w:bCs/>
                <w:sz w:val="20"/>
                <w:szCs w:val="28"/>
                <w:lang w:val="kk-KZ"/>
              </w:rPr>
            </w:pPr>
            <w:r w:rsidRPr="00865FCC">
              <w:rPr>
                <w:b/>
                <w:bCs/>
                <w:sz w:val="20"/>
                <w:szCs w:val="28"/>
                <w:lang w:val="kk-KZ"/>
              </w:rPr>
              <w:t xml:space="preserve">Жасы 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FCC" w:rsidRPr="00865FCC" w:rsidRDefault="00865FCC">
            <w:pPr>
              <w:pStyle w:val="Default"/>
              <w:spacing w:line="254" w:lineRule="auto"/>
              <w:ind w:firstLine="34"/>
              <w:jc w:val="center"/>
              <w:rPr>
                <w:b/>
                <w:bCs/>
                <w:sz w:val="20"/>
                <w:szCs w:val="28"/>
                <w:lang w:val="kk-KZ"/>
              </w:rPr>
            </w:pPr>
            <w:r w:rsidRPr="00865FCC">
              <w:rPr>
                <w:b/>
                <w:bCs/>
                <w:sz w:val="20"/>
                <w:szCs w:val="28"/>
                <w:lang w:val="kk-KZ"/>
              </w:rPr>
              <w:t xml:space="preserve">Облысы 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FCC" w:rsidRPr="00865FCC" w:rsidRDefault="00865FCC">
            <w:pPr>
              <w:pStyle w:val="Default"/>
              <w:spacing w:line="254" w:lineRule="auto"/>
              <w:ind w:firstLine="34"/>
              <w:jc w:val="center"/>
              <w:rPr>
                <w:b/>
                <w:bCs/>
                <w:sz w:val="20"/>
                <w:szCs w:val="28"/>
                <w:lang w:val="kk-KZ"/>
              </w:rPr>
            </w:pPr>
            <w:r w:rsidRPr="00865FCC">
              <w:rPr>
                <w:b/>
                <w:bCs/>
                <w:sz w:val="20"/>
                <w:szCs w:val="28"/>
                <w:lang w:val="kk-KZ"/>
              </w:rPr>
              <w:t>Қала, ауыл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FCC" w:rsidRPr="00865FCC" w:rsidRDefault="00865FCC">
            <w:pPr>
              <w:pStyle w:val="Default"/>
              <w:spacing w:line="254" w:lineRule="auto"/>
              <w:ind w:firstLine="34"/>
              <w:jc w:val="center"/>
              <w:rPr>
                <w:b/>
                <w:bCs/>
                <w:sz w:val="20"/>
                <w:szCs w:val="28"/>
                <w:lang w:val="kk-KZ"/>
              </w:rPr>
            </w:pPr>
            <w:r w:rsidRPr="00865FCC">
              <w:rPr>
                <w:b/>
                <w:bCs/>
                <w:sz w:val="20"/>
                <w:szCs w:val="28"/>
              </w:rPr>
              <w:t xml:space="preserve">Номинация, </w:t>
            </w:r>
            <w:r w:rsidRPr="00865FCC">
              <w:rPr>
                <w:b/>
                <w:bCs/>
                <w:sz w:val="20"/>
                <w:szCs w:val="28"/>
                <w:lang w:val="kk-KZ"/>
              </w:rPr>
              <w:t>жұмыс атауы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FCC" w:rsidRPr="00865FCC" w:rsidRDefault="00865FCC">
            <w:pPr>
              <w:pStyle w:val="Default"/>
              <w:spacing w:line="254" w:lineRule="auto"/>
              <w:ind w:firstLine="34"/>
              <w:jc w:val="center"/>
              <w:rPr>
                <w:b/>
                <w:bCs/>
                <w:sz w:val="20"/>
                <w:szCs w:val="28"/>
                <w:lang w:val="kk-KZ"/>
              </w:rPr>
            </w:pPr>
            <w:r w:rsidRPr="00865FCC">
              <w:rPr>
                <w:b/>
                <w:bCs/>
                <w:sz w:val="20"/>
                <w:szCs w:val="28"/>
                <w:lang w:val="kk-KZ"/>
              </w:rPr>
              <w:t>Білім беру мекемесінің толық атауы, сыныбы (курсы)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FCC" w:rsidRPr="00865FCC" w:rsidRDefault="00865FCC">
            <w:pPr>
              <w:pStyle w:val="Default"/>
              <w:spacing w:line="254" w:lineRule="auto"/>
              <w:ind w:firstLine="34"/>
              <w:jc w:val="center"/>
              <w:rPr>
                <w:b/>
                <w:bCs/>
                <w:sz w:val="20"/>
                <w:szCs w:val="28"/>
                <w:lang w:val="kk-KZ"/>
              </w:rPr>
            </w:pPr>
            <w:r w:rsidRPr="00865FCC">
              <w:rPr>
                <w:b/>
                <w:bCs/>
                <w:sz w:val="20"/>
                <w:szCs w:val="28"/>
                <w:lang w:val="kk-KZ"/>
              </w:rPr>
              <w:t>Жетекшісінің толық аты-жөні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5FCC" w:rsidRPr="00865FCC" w:rsidRDefault="00865FCC">
            <w:pPr>
              <w:pStyle w:val="Default"/>
              <w:spacing w:line="254" w:lineRule="auto"/>
              <w:ind w:firstLine="34"/>
              <w:jc w:val="center"/>
              <w:rPr>
                <w:b/>
                <w:bCs/>
                <w:sz w:val="20"/>
                <w:szCs w:val="28"/>
                <w:lang w:val="kk-KZ"/>
              </w:rPr>
            </w:pPr>
            <w:r w:rsidRPr="00865FCC">
              <w:rPr>
                <w:b/>
                <w:bCs/>
                <w:sz w:val="20"/>
                <w:szCs w:val="28"/>
                <w:lang w:val="kk-KZ"/>
              </w:rPr>
              <w:t>Байланыс деректері</w:t>
            </w:r>
          </w:p>
          <w:p w:rsidR="00865FCC" w:rsidRPr="00865FCC" w:rsidRDefault="00865FCC">
            <w:pPr>
              <w:pStyle w:val="Default"/>
              <w:spacing w:line="254" w:lineRule="auto"/>
              <w:ind w:firstLine="34"/>
              <w:jc w:val="center"/>
              <w:rPr>
                <w:b/>
                <w:bCs/>
                <w:sz w:val="20"/>
                <w:szCs w:val="28"/>
                <w:lang w:val="kk-KZ"/>
              </w:rPr>
            </w:pPr>
            <w:r w:rsidRPr="00865FCC">
              <w:rPr>
                <w:b/>
                <w:bCs/>
                <w:sz w:val="20"/>
                <w:szCs w:val="28"/>
                <w:lang w:val="kk-KZ"/>
              </w:rPr>
              <w:t>(сот. телефон №)</w:t>
            </w:r>
          </w:p>
        </w:tc>
      </w:tr>
      <w:tr w:rsidR="00865FCC" w:rsidRPr="00865FCC" w:rsidTr="00865FCC"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FCC" w:rsidRPr="00865FCC" w:rsidRDefault="00865FCC">
            <w:pPr>
              <w:pStyle w:val="Default"/>
              <w:spacing w:line="254" w:lineRule="auto"/>
              <w:ind w:firstLine="567"/>
              <w:jc w:val="both"/>
              <w:rPr>
                <w:bCs/>
                <w:sz w:val="20"/>
                <w:szCs w:val="28"/>
                <w:lang w:val="kk-KZ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FCC" w:rsidRPr="00865FCC" w:rsidRDefault="00865FCC">
            <w:pPr>
              <w:pStyle w:val="Default"/>
              <w:spacing w:line="254" w:lineRule="auto"/>
              <w:ind w:firstLine="567"/>
              <w:jc w:val="both"/>
              <w:rPr>
                <w:bCs/>
                <w:sz w:val="20"/>
                <w:szCs w:val="28"/>
                <w:lang w:val="kk-KZ"/>
              </w:rPr>
            </w:pP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FCC" w:rsidRPr="00865FCC" w:rsidRDefault="00865FCC">
            <w:pPr>
              <w:pStyle w:val="Default"/>
              <w:spacing w:line="254" w:lineRule="auto"/>
              <w:ind w:firstLine="567"/>
              <w:jc w:val="both"/>
              <w:rPr>
                <w:bCs/>
                <w:sz w:val="20"/>
                <w:szCs w:val="28"/>
                <w:lang w:val="kk-KZ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FCC" w:rsidRPr="00865FCC" w:rsidRDefault="00865FCC">
            <w:pPr>
              <w:pStyle w:val="Default"/>
              <w:spacing w:line="254" w:lineRule="auto"/>
              <w:ind w:firstLine="567"/>
              <w:jc w:val="both"/>
              <w:rPr>
                <w:bCs/>
                <w:sz w:val="20"/>
                <w:szCs w:val="28"/>
                <w:lang w:val="kk-KZ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FCC" w:rsidRPr="00865FCC" w:rsidRDefault="00865FCC">
            <w:pPr>
              <w:pStyle w:val="Default"/>
              <w:spacing w:line="254" w:lineRule="auto"/>
              <w:ind w:firstLine="567"/>
              <w:jc w:val="both"/>
              <w:rPr>
                <w:bCs/>
                <w:sz w:val="20"/>
                <w:szCs w:val="28"/>
                <w:lang w:val="kk-KZ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FCC" w:rsidRPr="00865FCC" w:rsidRDefault="00865FCC">
            <w:pPr>
              <w:pStyle w:val="Default"/>
              <w:spacing w:line="254" w:lineRule="auto"/>
              <w:ind w:firstLine="567"/>
              <w:jc w:val="both"/>
              <w:rPr>
                <w:bCs/>
                <w:sz w:val="20"/>
                <w:szCs w:val="28"/>
                <w:lang w:val="kk-KZ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FCC" w:rsidRPr="00865FCC" w:rsidRDefault="00865FCC">
            <w:pPr>
              <w:pStyle w:val="Default"/>
              <w:spacing w:line="254" w:lineRule="auto"/>
              <w:ind w:firstLine="567"/>
              <w:jc w:val="both"/>
              <w:rPr>
                <w:bCs/>
                <w:sz w:val="20"/>
                <w:szCs w:val="28"/>
                <w:lang w:val="kk-K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FCC" w:rsidRPr="00865FCC" w:rsidRDefault="00865FCC">
            <w:pPr>
              <w:pStyle w:val="Default"/>
              <w:spacing w:line="254" w:lineRule="auto"/>
              <w:ind w:firstLine="567"/>
              <w:jc w:val="both"/>
              <w:rPr>
                <w:bCs/>
                <w:sz w:val="20"/>
                <w:szCs w:val="28"/>
                <w:lang w:val="kk-KZ"/>
              </w:rPr>
            </w:pPr>
          </w:p>
        </w:tc>
      </w:tr>
      <w:tr w:rsidR="00865FCC" w:rsidRPr="00865FCC" w:rsidTr="00865FCC"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FCC" w:rsidRPr="00865FCC" w:rsidRDefault="00865FCC">
            <w:pPr>
              <w:pStyle w:val="Default"/>
              <w:spacing w:line="254" w:lineRule="auto"/>
              <w:ind w:firstLine="567"/>
              <w:jc w:val="both"/>
              <w:rPr>
                <w:bCs/>
                <w:sz w:val="20"/>
                <w:szCs w:val="28"/>
                <w:lang w:val="kk-KZ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FCC" w:rsidRPr="00865FCC" w:rsidRDefault="00865FCC">
            <w:pPr>
              <w:pStyle w:val="Default"/>
              <w:spacing w:line="254" w:lineRule="auto"/>
              <w:ind w:firstLine="567"/>
              <w:jc w:val="both"/>
              <w:rPr>
                <w:bCs/>
                <w:sz w:val="20"/>
                <w:szCs w:val="28"/>
                <w:lang w:val="kk-KZ"/>
              </w:rPr>
            </w:pP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FCC" w:rsidRPr="00865FCC" w:rsidRDefault="00865FCC">
            <w:pPr>
              <w:pStyle w:val="Default"/>
              <w:spacing w:line="254" w:lineRule="auto"/>
              <w:ind w:firstLine="567"/>
              <w:jc w:val="both"/>
              <w:rPr>
                <w:bCs/>
                <w:sz w:val="20"/>
                <w:szCs w:val="28"/>
                <w:lang w:val="kk-KZ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FCC" w:rsidRPr="00865FCC" w:rsidRDefault="00865FCC">
            <w:pPr>
              <w:pStyle w:val="Default"/>
              <w:spacing w:line="254" w:lineRule="auto"/>
              <w:ind w:firstLine="567"/>
              <w:jc w:val="both"/>
              <w:rPr>
                <w:bCs/>
                <w:sz w:val="20"/>
                <w:szCs w:val="28"/>
                <w:lang w:val="kk-KZ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FCC" w:rsidRPr="00865FCC" w:rsidRDefault="00865FCC">
            <w:pPr>
              <w:pStyle w:val="Default"/>
              <w:spacing w:line="254" w:lineRule="auto"/>
              <w:ind w:firstLine="567"/>
              <w:jc w:val="both"/>
              <w:rPr>
                <w:bCs/>
                <w:sz w:val="20"/>
                <w:szCs w:val="28"/>
                <w:lang w:val="kk-KZ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FCC" w:rsidRPr="00865FCC" w:rsidRDefault="00865FCC">
            <w:pPr>
              <w:pStyle w:val="Default"/>
              <w:spacing w:line="254" w:lineRule="auto"/>
              <w:ind w:firstLine="567"/>
              <w:jc w:val="both"/>
              <w:rPr>
                <w:bCs/>
                <w:sz w:val="20"/>
                <w:szCs w:val="28"/>
                <w:lang w:val="kk-KZ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FCC" w:rsidRPr="00865FCC" w:rsidRDefault="00865FCC">
            <w:pPr>
              <w:pStyle w:val="Default"/>
              <w:spacing w:line="254" w:lineRule="auto"/>
              <w:ind w:firstLine="567"/>
              <w:jc w:val="both"/>
              <w:rPr>
                <w:bCs/>
                <w:sz w:val="20"/>
                <w:szCs w:val="28"/>
                <w:lang w:val="kk-K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FCC" w:rsidRPr="00865FCC" w:rsidRDefault="00865FCC">
            <w:pPr>
              <w:pStyle w:val="Default"/>
              <w:spacing w:line="254" w:lineRule="auto"/>
              <w:ind w:firstLine="567"/>
              <w:jc w:val="both"/>
              <w:rPr>
                <w:bCs/>
                <w:sz w:val="20"/>
                <w:szCs w:val="28"/>
                <w:lang w:val="kk-KZ"/>
              </w:rPr>
            </w:pPr>
          </w:p>
        </w:tc>
      </w:tr>
    </w:tbl>
    <w:p w:rsidR="00865FCC" w:rsidRPr="00865FCC" w:rsidRDefault="00865FCC" w:rsidP="00865FCC">
      <w:pPr>
        <w:pStyle w:val="Default"/>
        <w:tabs>
          <w:tab w:val="left" w:pos="993"/>
        </w:tabs>
        <w:ind w:firstLine="567"/>
        <w:jc w:val="both"/>
        <w:rPr>
          <w:sz w:val="28"/>
          <w:szCs w:val="28"/>
          <w:lang w:val="kk-KZ"/>
        </w:rPr>
      </w:pPr>
    </w:p>
    <w:p w:rsidR="00865FCC" w:rsidRPr="00865FCC" w:rsidRDefault="00865FCC" w:rsidP="00865FCC">
      <w:pPr>
        <w:pStyle w:val="Default"/>
        <w:numPr>
          <w:ilvl w:val="0"/>
          <w:numId w:val="16"/>
        </w:numPr>
        <w:tabs>
          <w:tab w:val="left" w:pos="993"/>
        </w:tabs>
        <w:ind w:left="0" w:firstLine="567"/>
        <w:contextualSpacing/>
        <w:jc w:val="both"/>
        <w:rPr>
          <w:sz w:val="28"/>
          <w:szCs w:val="28"/>
          <w:lang w:val="kk-KZ"/>
        </w:rPr>
      </w:pPr>
      <w:r w:rsidRPr="00865FCC">
        <w:rPr>
          <w:sz w:val="28"/>
          <w:szCs w:val="28"/>
          <w:lang w:val="kk-KZ"/>
        </w:rPr>
        <w:t>сканерден өткізілген төлемақы түбіртегі немесе төлем тапсырмасы;</w:t>
      </w:r>
    </w:p>
    <w:p w:rsidR="00865FCC" w:rsidRPr="00865FCC" w:rsidRDefault="00865FCC" w:rsidP="00865FCC">
      <w:pPr>
        <w:pStyle w:val="Default"/>
        <w:numPr>
          <w:ilvl w:val="0"/>
          <w:numId w:val="16"/>
        </w:numPr>
        <w:tabs>
          <w:tab w:val="left" w:pos="993"/>
        </w:tabs>
        <w:ind w:left="0" w:firstLine="567"/>
        <w:contextualSpacing/>
        <w:jc w:val="both"/>
        <w:rPr>
          <w:sz w:val="28"/>
          <w:szCs w:val="28"/>
          <w:lang w:val="kk-KZ"/>
        </w:rPr>
      </w:pPr>
      <w:r w:rsidRPr="00865FCC">
        <w:rPr>
          <w:sz w:val="28"/>
          <w:szCs w:val="28"/>
          <w:lang w:val="kk-KZ"/>
        </w:rPr>
        <w:t>электронды түрде байқау жұмысы.</w:t>
      </w:r>
    </w:p>
    <w:p w:rsidR="00865FCC" w:rsidRPr="00865FCC" w:rsidRDefault="00865FCC" w:rsidP="00865FCC">
      <w:pPr>
        <w:widowControl w:val="0"/>
        <w:tabs>
          <w:tab w:val="left" w:pos="4536"/>
        </w:tabs>
        <w:suppressAutoHyphens/>
        <w:autoSpaceDN w:val="0"/>
        <w:spacing w:after="0" w:line="240" w:lineRule="auto"/>
        <w:ind w:firstLine="567"/>
        <w:contextualSpacing/>
        <w:jc w:val="center"/>
        <w:rPr>
          <w:rFonts w:ascii="Times New Roman" w:eastAsia="Times New Roman" w:hAnsi="Times New Roman"/>
          <w:b/>
          <w:kern w:val="3"/>
          <w:sz w:val="28"/>
          <w:szCs w:val="28"/>
          <w:lang w:val="kk-KZ" w:bidi="fa-IR"/>
        </w:rPr>
      </w:pPr>
    </w:p>
    <w:p w:rsidR="00865FCC" w:rsidRDefault="00865FCC" w:rsidP="00865FCC">
      <w:pPr>
        <w:widowControl w:val="0"/>
        <w:tabs>
          <w:tab w:val="left" w:pos="4536"/>
        </w:tabs>
        <w:suppressAutoHyphens/>
        <w:autoSpaceDN w:val="0"/>
        <w:spacing w:after="0" w:line="240" w:lineRule="auto"/>
        <w:ind w:firstLine="567"/>
        <w:contextualSpacing/>
        <w:jc w:val="center"/>
        <w:rPr>
          <w:rFonts w:ascii="Times New Roman" w:eastAsia="Times New Roman" w:hAnsi="Times New Roman"/>
          <w:b/>
          <w:kern w:val="3"/>
          <w:sz w:val="28"/>
          <w:szCs w:val="28"/>
          <w:lang w:val="kk-KZ" w:bidi="fa-IR"/>
        </w:rPr>
      </w:pPr>
      <w:r w:rsidRPr="00865FCC">
        <w:rPr>
          <w:rFonts w:ascii="Times New Roman" w:eastAsia="Times New Roman" w:hAnsi="Times New Roman"/>
          <w:b/>
          <w:kern w:val="3"/>
          <w:sz w:val="28"/>
          <w:szCs w:val="28"/>
          <w:lang w:val="kk-KZ" w:bidi="fa-IR"/>
        </w:rPr>
        <w:t>3. Байқау талаптары</w:t>
      </w:r>
    </w:p>
    <w:p w:rsidR="009951BF" w:rsidRPr="00865FCC" w:rsidRDefault="009951BF" w:rsidP="00865FCC">
      <w:pPr>
        <w:widowControl w:val="0"/>
        <w:tabs>
          <w:tab w:val="left" w:pos="4536"/>
        </w:tabs>
        <w:suppressAutoHyphens/>
        <w:autoSpaceDN w:val="0"/>
        <w:spacing w:after="0" w:line="240" w:lineRule="auto"/>
        <w:ind w:firstLine="567"/>
        <w:contextualSpacing/>
        <w:jc w:val="center"/>
        <w:rPr>
          <w:rFonts w:ascii="Times New Roman" w:eastAsia="Times New Roman" w:hAnsi="Times New Roman"/>
          <w:b/>
          <w:kern w:val="3"/>
          <w:sz w:val="28"/>
          <w:szCs w:val="28"/>
          <w:lang w:val="kk-KZ" w:bidi="fa-IR"/>
        </w:rPr>
      </w:pPr>
    </w:p>
    <w:p w:rsidR="00865FCC" w:rsidRPr="00865FCC" w:rsidRDefault="00865FCC" w:rsidP="00865FCC">
      <w:pPr>
        <w:tabs>
          <w:tab w:val="left" w:pos="567"/>
          <w:tab w:val="left" w:pos="709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865FCC">
        <w:rPr>
          <w:rFonts w:ascii="Times New Roman" w:eastAsia="Times New Roman" w:hAnsi="Times New Roman"/>
          <w:kern w:val="3"/>
          <w:sz w:val="28"/>
          <w:szCs w:val="28"/>
          <w:lang w:val="kk-KZ" w:bidi="fa-IR"/>
        </w:rPr>
        <w:t>9.</w:t>
      </w:r>
      <w:r w:rsidRPr="00865FCC">
        <w:rPr>
          <w:rFonts w:ascii="Times New Roman" w:hAnsi="Times New Roman"/>
          <w:sz w:val="28"/>
          <w:szCs w:val="28"/>
          <w:lang w:val="kk-KZ"/>
        </w:rPr>
        <w:t xml:space="preserve"> Байқауға 7-17  жастағы жалпы орта, қосымша, техникалық және кәсіптік білім беру ұйымдарының білім алушылары келесі жас санаттары бойынша қатыса алады:</w:t>
      </w:r>
    </w:p>
    <w:p w:rsidR="00865FCC" w:rsidRPr="00865FCC" w:rsidRDefault="00865FCC" w:rsidP="00865FCC">
      <w:pPr>
        <w:tabs>
          <w:tab w:val="left" w:pos="567"/>
          <w:tab w:val="left" w:pos="709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865FCC">
        <w:rPr>
          <w:rFonts w:ascii="Times New Roman" w:hAnsi="Times New Roman"/>
          <w:sz w:val="28"/>
          <w:szCs w:val="28"/>
          <w:lang w:val="kk-KZ"/>
        </w:rPr>
        <w:t>кіші жас санаты: 7-10 жас;</w:t>
      </w:r>
    </w:p>
    <w:p w:rsidR="00865FCC" w:rsidRPr="00865FCC" w:rsidRDefault="00865FCC" w:rsidP="00865FCC">
      <w:pPr>
        <w:tabs>
          <w:tab w:val="left" w:pos="567"/>
          <w:tab w:val="left" w:pos="709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865FCC">
        <w:rPr>
          <w:rFonts w:ascii="Times New Roman" w:hAnsi="Times New Roman"/>
          <w:sz w:val="28"/>
          <w:szCs w:val="28"/>
          <w:lang w:val="kk-KZ"/>
        </w:rPr>
        <w:t>орта жас санаты: 11-14 жас;</w:t>
      </w:r>
    </w:p>
    <w:p w:rsidR="00865FCC" w:rsidRPr="00865FCC" w:rsidRDefault="00865FCC" w:rsidP="00865FCC">
      <w:pPr>
        <w:tabs>
          <w:tab w:val="left" w:pos="567"/>
          <w:tab w:val="left" w:pos="709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865FCC">
        <w:rPr>
          <w:rFonts w:ascii="Times New Roman" w:hAnsi="Times New Roman"/>
          <w:sz w:val="28"/>
          <w:szCs w:val="28"/>
          <w:lang w:val="kk-KZ"/>
        </w:rPr>
        <w:t>жоғары жас санаты: 15-17 жас</w:t>
      </w:r>
    </w:p>
    <w:p w:rsidR="00865FCC" w:rsidRPr="00865FCC" w:rsidRDefault="00865FCC" w:rsidP="00865FCC">
      <w:pPr>
        <w:tabs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865FCC">
        <w:rPr>
          <w:rFonts w:ascii="Times New Roman" w:hAnsi="Times New Roman"/>
          <w:sz w:val="28"/>
          <w:szCs w:val="28"/>
          <w:lang w:val="kk-KZ"/>
        </w:rPr>
        <w:t>10. Байқау келесі номинациялар бойынша жүргізіледі:</w:t>
      </w:r>
    </w:p>
    <w:p w:rsidR="00865FCC" w:rsidRPr="00865FCC" w:rsidRDefault="00865FCC" w:rsidP="00865FCC">
      <w:pPr>
        <w:tabs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865FCC">
        <w:rPr>
          <w:rFonts w:ascii="Times New Roman" w:hAnsi="Times New Roman"/>
          <w:b/>
          <w:i/>
          <w:sz w:val="28"/>
          <w:szCs w:val="28"/>
          <w:lang w:val="kk-KZ"/>
        </w:rPr>
        <w:t>1. «Қазақ елім – мақтанышым!»</w:t>
      </w:r>
      <w:r w:rsidRPr="00865FCC"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 w:rsidRPr="00865FCC">
        <w:rPr>
          <w:rFonts w:ascii="Times New Roman" w:hAnsi="Times New Roman"/>
          <w:sz w:val="28"/>
          <w:szCs w:val="28"/>
          <w:lang w:val="kk-KZ"/>
        </w:rPr>
        <w:t>зерттеу жобасының байқауы.</w:t>
      </w:r>
    </w:p>
    <w:p w:rsidR="00865FCC" w:rsidRPr="00865FCC" w:rsidRDefault="00865FCC" w:rsidP="00865FCC">
      <w:pPr>
        <w:tabs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865FCC">
        <w:rPr>
          <w:rFonts w:ascii="Times New Roman" w:hAnsi="Times New Roman"/>
          <w:sz w:val="28"/>
          <w:szCs w:val="28"/>
          <w:lang w:val="kk-KZ"/>
        </w:rPr>
        <w:t xml:space="preserve">Зерттеуде әр тарихи кезеңдегі ұрпақ өкілдерінің еліміздің өткеніне, өз тарихына қарым-қатынасын көрсету маңызды. Республиканың ағымдағы жағдаяттарына салыстырмалы талдау жасау. Сонымен қатар зерттеу жүргізілген </w:t>
      </w:r>
      <w:r w:rsidRPr="00865FCC">
        <w:rPr>
          <w:rFonts w:ascii="Times New Roman" w:hAnsi="Times New Roman"/>
          <w:sz w:val="28"/>
          <w:szCs w:val="28"/>
          <w:lang w:val="kk-KZ"/>
        </w:rPr>
        <w:lastRenderedPageBreak/>
        <w:t>сұхбат (интервью), отбасылық және мемлекеттік мұрағат, мұражай коллекциялары құжаттарына және т.б. сүйене отырып негіздеуіне болады.</w:t>
      </w:r>
    </w:p>
    <w:p w:rsidR="00865FCC" w:rsidRPr="009951BF" w:rsidRDefault="00865FCC" w:rsidP="00865FCC">
      <w:pPr>
        <w:tabs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iCs/>
          <w:sz w:val="28"/>
          <w:szCs w:val="28"/>
          <w:lang w:val="kk-KZ"/>
        </w:rPr>
      </w:pPr>
      <w:r w:rsidRPr="009951BF">
        <w:rPr>
          <w:rFonts w:ascii="Times New Roman" w:hAnsi="Times New Roman"/>
          <w:bCs/>
          <w:iCs/>
          <w:sz w:val="28"/>
          <w:szCs w:val="28"/>
          <w:lang w:val="kk-KZ"/>
        </w:rPr>
        <w:t>Жоба жұмысын рәсімдеу талаптары:</w:t>
      </w:r>
    </w:p>
    <w:p w:rsidR="00865FCC" w:rsidRPr="00865FCC" w:rsidRDefault="00865FCC" w:rsidP="00865FCC">
      <w:pPr>
        <w:tabs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865FCC">
        <w:rPr>
          <w:rFonts w:ascii="Times New Roman" w:hAnsi="Times New Roman"/>
          <w:color w:val="000000"/>
          <w:sz w:val="28"/>
          <w:szCs w:val="28"/>
          <w:lang w:val="kk-KZ" w:eastAsia="ru-RU"/>
        </w:rPr>
        <w:t xml:space="preserve">Жұмыс </w:t>
      </w:r>
      <w:r w:rsidRPr="00865FCC">
        <w:rPr>
          <w:rFonts w:ascii="Times New Roman" w:hAnsi="Times New Roman"/>
          <w:bCs/>
          <w:color w:val="000000"/>
          <w:sz w:val="28"/>
          <w:szCs w:val="28"/>
          <w:lang w:val="kk-KZ" w:eastAsia="ru-RU"/>
        </w:rPr>
        <w:t>Microsoft</w:t>
      </w:r>
      <w:r w:rsidRPr="00865FCC">
        <w:rPr>
          <w:rFonts w:ascii="Times New Roman" w:hAnsi="Times New Roman"/>
          <w:b/>
          <w:bCs/>
          <w:color w:val="000000"/>
          <w:sz w:val="28"/>
          <w:szCs w:val="28"/>
          <w:lang w:val="kk-KZ" w:eastAsia="ru-RU"/>
        </w:rPr>
        <w:t xml:space="preserve"> </w:t>
      </w:r>
      <w:r w:rsidRPr="00865FCC">
        <w:rPr>
          <w:rFonts w:ascii="Times New Roman" w:hAnsi="Times New Roman"/>
          <w:color w:val="000000"/>
          <w:sz w:val="28"/>
          <w:szCs w:val="28"/>
          <w:lang w:val="kk-KZ" w:eastAsia="ru-RU"/>
        </w:rPr>
        <w:t xml:space="preserve">Office құрылымдық құжат түрінде қабылданады. Қаріп: </w:t>
      </w:r>
      <w:r w:rsidRPr="00865FCC">
        <w:rPr>
          <w:rFonts w:ascii="Times New Roman" w:hAnsi="Times New Roman"/>
          <w:bCs/>
          <w:color w:val="000000"/>
          <w:sz w:val="28"/>
          <w:szCs w:val="28"/>
          <w:lang w:val="kk-KZ" w:eastAsia="ru-RU"/>
        </w:rPr>
        <w:t xml:space="preserve">Times New Roman, қаріп өлшемі – 14. </w:t>
      </w:r>
      <w:r w:rsidRPr="00865FCC">
        <w:rPr>
          <w:rFonts w:ascii="Times New Roman" w:hAnsi="Times New Roman"/>
          <w:color w:val="000000"/>
          <w:sz w:val="28"/>
          <w:szCs w:val="28"/>
          <w:lang w:val="kk-KZ" w:eastAsia="ru-RU"/>
        </w:rPr>
        <w:t xml:space="preserve">Өрістері: жоғарғы жағы-2 см., төменгі жағы-2 см., сол жағы-2 см., оң жағы-1,5 см. Формат: </w:t>
      </w:r>
      <w:r w:rsidRPr="00865FCC">
        <w:rPr>
          <w:rFonts w:ascii="Times New Roman" w:hAnsi="Times New Roman"/>
          <w:bCs/>
          <w:color w:val="000000"/>
          <w:sz w:val="28"/>
          <w:szCs w:val="28"/>
          <w:lang w:val="kk-KZ" w:eastAsia="ru-RU"/>
        </w:rPr>
        <w:t>альбомды,</w:t>
      </w:r>
      <w:r w:rsidRPr="00865FCC">
        <w:rPr>
          <w:rFonts w:ascii="Times New Roman" w:hAnsi="Times New Roman"/>
          <w:b/>
          <w:bCs/>
          <w:color w:val="000000"/>
          <w:sz w:val="28"/>
          <w:szCs w:val="28"/>
          <w:lang w:val="kk-KZ" w:eastAsia="ru-RU"/>
        </w:rPr>
        <w:t xml:space="preserve"> </w:t>
      </w:r>
      <w:r w:rsidRPr="00865FCC">
        <w:rPr>
          <w:rFonts w:ascii="Times New Roman" w:hAnsi="Times New Roman"/>
          <w:color w:val="000000"/>
          <w:sz w:val="28"/>
          <w:szCs w:val="28"/>
          <w:lang w:val="kk-KZ" w:eastAsia="ru-RU"/>
        </w:rPr>
        <w:t>А4.</w:t>
      </w:r>
    </w:p>
    <w:p w:rsidR="00865FCC" w:rsidRPr="00865FCC" w:rsidRDefault="00865FCC" w:rsidP="00865FCC">
      <w:pPr>
        <w:tabs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865FCC">
        <w:rPr>
          <w:rFonts w:ascii="Times New Roman" w:hAnsi="Times New Roman"/>
          <w:sz w:val="28"/>
          <w:szCs w:val="28"/>
          <w:lang w:val="kk-KZ"/>
        </w:rPr>
        <w:t>Зерттеу жұмысы:</w:t>
      </w:r>
    </w:p>
    <w:p w:rsidR="00865FCC" w:rsidRPr="00865FCC" w:rsidRDefault="00865FCC" w:rsidP="00865FCC">
      <w:pPr>
        <w:tabs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865FCC">
        <w:rPr>
          <w:rFonts w:ascii="Times New Roman" w:hAnsi="Times New Roman"/>
          <w:sz w:val="28"/>
          <w:szCs w:val="28"/>
          <w:lang w:val="kk-KZ"/>
        </w:rPr>
        <w:t>кіші жас сан</w:t>
      </w:r>
      <w:r>
        <w:rPr>
          <w:rFonts w:ascii="Times New Roman" w:hAnsi="Times New Roman"/>
          <w:sz w:val="28"/>
          <w:szCs w:val="28"/>
          <w:lang w:val="kk-KZ"/>
        </w:rPr>
        <w:t>аты: 7-10 жас аралығы – 3 бет</w:t>
      </w:r>
      <w:r w:rsidRPr="00865FCC">
        <w:rPr>
          <w:rFonts w:ascii="Times New Roman" w:hAnsi="Times New Roman"/>
          <w:sz w:val="28"/>
          <w:szCs w:val="28"/>
          <w:lang w:val="kk-KZ"/>
        </w:rPr>
        <w:t>;</w:t>
      </w:r>
    </w:p>
    <w:p w:rsidR="00865FCC" w:rsidRPr="00865FCC" w:rsidRDefault="00865FCC" w:rsidP="00865FCC">
      <w:pPr>
        <w:tabs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865FCC">
        <w:rPr>
          <w:rFonts w:ascii="Times New Roman" w:hAnsi="Times New Roman"/>
          <w:sz w:val="28"/>
          <w:szCs w:val="28"/>
          <w:lang w:val="kk-KZ"/>
        </w:rPr>
        <w:t>орта жас сана</w:t>
      </w:r>
      <w:r>
        <w:rPr>
          <w:rFonts w:ascii="Times New Roman" w:hAnsi="Times New Roman"/>
          <w:sz w:val="28"/>
          <w:szCs w:val="28"/>
          <w:lang w:val="kk-KZ"/>
        </w:rPr>
        <w:t>ты: 11-</w:t>
      </w:r>
      <w:bookmarkStart w:id="0" w:name="_GoBack"/>
      <w:bookmarkEnd w:id="0"/>
      <w:r>
        <w:rPr>
          <w:rFonts w:ascii="Times New Roman" w:hAnsi="Times New Roman"/>
          <w:sz w:val="28"/>
          <w:szCs w:val="28"/>
          <w:lang w:val="kk-KZ"/>
        </w:rPr>
        <w:t>14 жас аралығы – 4 бет</w:t>
      </w:r>
      <w:r w:rsidRPr="00865FCC">
        <w:rPr>
          <w:rFonts w:ascii="Times New Roman" w:hAnsi="Times New Roman"/>
          <w:sz w:val="28"/>
          <w:szCs w:val="28"/>
          <w:lang w:val="kk-KZ"/>
        </w:rPr>
        <w:t>;</w:t>
      </w:r>
    </w:p>
    <w:p w:rsidR="00865FCC" w:rsidRPr="00865FCC" w:rsidRDefault="00865FCC" w:rsidP="00865FCC">
      <w:pPr>
        <w:tabs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865FCC">
        <w:rPr>
          <w:rFonts w:ascii="Times New Roman" w:hAnsi="Times New Roman"/>
          <w:sz w:val="28"/>
          <w:szCs w:val="28"/>
          <w:lang w:val="kk-KZ"/>
        </w:rPr>
        <w:t>жоғары жас санаты: 15-17 жас аралығы – 6 беттен кем болмауы шарт.</w:t>
      </w:r>
    </w:p>
    <w:p w:rsidR="00865FCC" w:rsidRPr="00865FCC" w:rsidRDefault="00865FCC" w:rsidP="00865FCC">
      <w:pPr>
        <w:tabs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865FCC">
        <w:rPr>
          <w:rFonts w:ascii="Times New Roman" w:hAnsi="Times New Roman"/>
          <w:sz w:val="28"/>
          <w:szCs w:val="28"/>
          <w:lang w:val="kk-KZ"/>
        </w:rPr>
        <w:t>Негізгі бөлімнің атаулары араб сандарымен нөмірленеді (1, 2, 3 ...).</w:t>
      </w:r>
    </w:p>
    <w:p w:rsidR="00865FCC" w:rsidRPr="00865FCC" w:rsidRDefault="00865FCC" w:rsidP="00865FCC">
      <w:pPr>
        <w:tabs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proofErr w:type="spellStart"/>
      <w:r w:rsidRPr="00865FCC">
        <w:rPr>
          <w:rFonts w:ascii="Times New Roman" w:hAnsi="Times New Roman"/>
          <w:color w:val="000000"/>
          <w:sz w:val="28"/>
          <w:szCs w:val="28"/>
          <w:lang w:eastAsia="ru-RU"/>
        </w:rPr>
        <w:t>Теңестіру</w:t>
      </w:r>
      <w:proofErr w:type="spellEnd"/>
      <w:r w:rsidRPr="00865FCC">
        <w:rPr>
          <w:rFonts w:ascii="Times New Roman" w:hAnsi="Times New Roman"/>
          <w:color w:val="000000"/>
          <w:sz w:val="28"/>
          <w:szCs w:val="28"/>
          <w:lang w:eastAsia="ru-RU"/>
        </w:rPr>
        <w:t xml:space="preserve">: </w:t>
      </w:r>
      <w:proofErr w:type="spellStart"/>
      <w:r w:rsidRPr="00865FCC">
        <w:rPr>
          <w:rFonts w:ascii="Times New Roman" w:hAnsi="Times New Roman"/>
          <w:bCs/>
          <w:color w:val="000000"/>
          <w:sz w:val="28"/>
          <w:szCs w:val="28"/>
          <w:lang w:eastAsia="ru-RU"/>
        </w:rPr>
        <w:t>ені</w:t>
      </w:r>
      <w:proofErr w:type="spellEnd"/>
      <w:r w:rsidRPr="00865FCC"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865FCC">
        <w:rPr>
          <w:rFonts w:ascii="Times New Roman" w:hAnsi="Times New Roman"/>
          <w:bCs/>
          <w:color w:val="000000"/>
          <w:sz w:val="28"/>
          <w:szCs w:val="28"/>
          <w:lang w:eastAsia="ru-RU"/>
        </w:rPr>
        <w:t>бойынша</w:t>
      </w:r>
      <w:proofErr w:type="spellEnd"/>
      <w:r w:rsidRPr="00865FCC"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 (по ширине)</w:t>
      </w:r>
      <w:r w:rsidRPr="00865FCC">
        <w:rPr>
          <w:rFonts w:ascii="Times New Roman" w:hAnsi="Times New Roman"/>
          <w:color w:val="000000"/>
          <w:sz w:val="28"/>
          <w:szCs w:val="28"/>
          <w:lang w:eastAsia="ru-RU"/>
        </w:rPr>
        <w:t>.</w:t>
      </w:r>
    </w:p>
    <w:p w:rsidR="00865FCC" w:rsidRPr="00865FCC" w:rsidRDefault="00865FCC" w:rsidP="00865FCC">
      <w:pPr>
        <w:tabs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9951BF">
        <w:rPr>
          <w:rFonts w:ascii="Times New Roman" w:hAnsi="Times New Roman"/>
          <w:sz w:val="28"/>
          <w:szCs w:val="28"/>
          <w:lang w:val="kk-KZ"/>
        </w:rPr>
        <w:t>Бағалау критерийлері:</w:t>
      </w:r>
      <w:r w:rsidRPr="00865FCC">
        <w:rPr>
          <w:rFonts w:ascii="Times New Roman" w:hAnsi="Times New Roman"/>
          <w:sz w:val="28"/>
          <w:szCs w:val="28"/>
          <w:lang w:val="kk-KZ"/>
        </w:rPr>
        <w:t xml:space="preserve"> жиналған материалдың құндылығы мен жаңалығы, автордың қызықты зерттеушілік тапсырма қою қабілеті, ақпарат көздеріне сыни көзқарас, тарихи мәнмәтінді білу және түсіну, баяндаманың айқындығы мен түсініктілігі, нәтижелердің негізділігі.</w:t>
      </w:r>
    </w:p>
    <w:p w:rsidR="00865FCC" w:rsidRPr="00865FCC" w:rsidRDefault="00865FCC" w:rsidP="00865FCC">
      <w:pPr>
        <w:tabs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865FCC">
        <w:rPr>
          <w:rFonts w:ascii="Times New Roman" w:hAnsi="Times New Roman"/>
          <w:b/>
          <w:i/>
          <w:sz w:val="28"/>
          <w:szCs w:val="28"/>
          <w:lang w:val="kk-KZ"/>
        </w:rPr>
        <w:t>2.</w:t>
      </w:r>
      <w:r w:rsidRPr="00865FCC"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 w:rsidRPr="00865FCC">
        <w:rPr>
          <w:rFonts w:ascii="Times New Roman" w:hAnsi="Times New Roman"/>
          <w:b/>
          <w:i/>
          <w:sz w:val="28"/>
          <w:szCs w:val="28"/>
          <w:lang w:val="kk-KZ"/>
        </w:rPr>
        <w:t>«Елбасыға хат»</w:t>
      </w:r>
      <w:r w:rsidRPr="00865FCC">
        <w:rPr>
          <w:rFonts w:ascii="Times New Roman" w:hAnsi="Times New Roman"/>
          <w:b/>
          <w:sz w:val="28"/>
          <w:szCs w:val="28"/>
          <w:lang w:val="kk-KZ"/>
        </w:rPr>
        <w:t xml:space="preserve"> - </w:t>
      </w:r>
      <w:r w:rsidRPr="00865FCC">
        <w:rPr>
          <w:rFonts w:ascii="Times New Roman" w:hAnsi="Times New Roman"/>
          <w:sz w:val="28"/>
          <w:szCs w:val="28"/>
          <w:lang w:val="kk-KZ"/>
        </w:rPr>
        <w:t xml:space="preserve">(эпистолярлық жанрда). </w:t>
      </w:r>
    </w:p>
    <w:p w:rsidR="00865FCC" w:rsidRPr="00865FCC" w:rsidRDefault="00865FCC" w:rsidP="00865FCC">
      <w:pPr>
        <w:tabs>
          <w:tab w:val="left" w:pos="709"/>
        </w:tabs>
        <w:spacing w:after="0" w:line="240" w:lineRule="auto"/>
        <w:ind w:firstLine="709"/>
        <w:contextualSpacing/>
        <w:jc w:val="both"/>
        <w:rPr>
          <w:rStyle w:val="a4"/>
          <w:rFonts w:ascii="Times New Roman" w:hAnsi="Times New Roman"/>
          <w:b w:val="0"/>
          <w:bCs w:val="0"/>
          <w:lang w:val="kk-KZ"/>
        </w:rPr>
      </w:pPr>
      <w:r w:rsidRPr="00865FCC">
        <w:rPr>
          <w:rFonts w:ascii="Times New Roman" w:hAnsi="Times New Roman"/>
          <w:sz w:val="28"/>
          <w:szCs w:val="28"/>
          <w:lang w:val="kk-KZ"/>
        </w:rPr>
        <w:t xml:space="preserve">а) Хат мәтіні </w:t>
      </w:r>
      <w:r w:rsidRPr="00865FCC">
        <w:rPr>
          <w:rStyle w:val="a4"/>
          <w:rFonts w:ascii="Times New Roman" w:hAnsi="Times New Roman"/>
          <w:b w:val="0"/>
          <w:sz w:val="28"/>
          <w:lang w:val="kk-KZ"/>
        </w:rPr>
        <w:t>MSWord редакторлы мәтінінде жазылуы тиіс.</w:t>
      </w:r>
      <w:r w:rsidRPr="00865FCC">
        <w:rPr>
          <w:rStyle w:val="a4"/>
          <w:rFonts w:ascii="Times New Roman" w:hAnsi="Times New Roman"/>
          <w:b w:val="0"/>
          <w:bCs w:val="0"/>
          <w:sz w:val="28"/>
          <w:szCs w:val="28"/>
          <w:lang w:val="kk-KZ"/>
        </w:rPr>
        <w:t xml:space="preserve"> </w:t>
      </w:r>
      <w:r w:rsidRPr="00865FCC">
        <w:rPr>
          <w:rStyle w:val="a4"/>
          <w:rFonts w:ascii="Times New Roman" w:hAnsi="Times New Roman"/>
          <w:b w:val="0"/>
          <w:sz w:val="28"/>
          <w:lang w:val="kk-KZ"/>
        </w:rPr>
        <w:t>Қаріп: Times New Roman; Қаріп өлшемі – 14; Аралық (интервал) – 1; Өріс (поля): әр жағынан 2 см –ден; Тегістеу - ені бойынша, бірінші жолдан шегініс – 2 см;</w:t>
      </w:r>
    </w:p>
    <w:p w:rsidR="00865FCC" w:rsidRPr="00865FCC" w:rsidRDefault="00865FCC" w:rsidP="00865FCC">
      <w:pPr>
        <w:tabs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865FCC">
        <w:rPr>
          <w:rFonts w:ascii="Times New Roman" w:hAnsi="Times New Roman"/>
          <w:sz w:val="28"/>
          <w:szCs w:val="28"/>
          <w:lang w:val="kk-KZ"/>
        </w:rPr>
        <w:t xml:space="preserve">б) </w:t>
      </w:r>
      <w:r w:rsidRPr="00865FCC">
        <w:rPr>
          <w:rFonts w:ascii="Times New Roman" w:eastAsia="Times New Roman" w:hAnsi="Times New Roman"/>
          <w:sz w:val="28"/>
          <w:szCs w:val="35"/>
          <w:lang w:val="kk-KZ" w:eastAsia="ru-RU"/>
        </w:rPr>
        <w:t xml:space="preserve">Мәтін көлемі –А4 форматы, </w:t>
      </w:r>
      <w:r w:rsidRPr="00865FCC">
        <w:rPr>
          <w:rFonts w:ascii="Times New Roman" w:hAnsi="Times New Roman"/>
          <w:sz w:val="28"/>
          <w:szCs w:val="28"/>
          <w:lang w:val="kk-KZ"/>
        </w:rPr>
        <w:t>зерттеу жұмысы:</w:t>
      </w:r>
    </w:p>
    <w:p w:rsidR="00865FCC" w:rsidRPr="00865FCC" w:rsidRDefault="00865FCC" w:rsidP="00865FCC">
      <w:pPr>
        <w:tabs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865FCC">
        <w:rPr>
          <w:rFonts w:ascii="Times New Roman" w:hAnsi="Times New Roman"/>
          <w:sz w:val="28"/>
          <w:szCs w:val="28"/>
          <w:lang w:val="kk-KZ"/>
        </w:rPr>
        <w:t>кіші жас санат</w:t>
      </w:r>
      <w:r>
        <w:rPr>
          <w:rFonts w:ascii="Times New Roman" w:hAnsi="Times New Roman"/>
          <w:sz w:val="28"/>
          <w:szCs w:val="28"/>
          <w:lang w:val="kk-KZ"/>
        </w:rPr>
        <w:t>ы: 7-10 жас аралығы – 0,5 бет</w:t>
      </w:r>
      <w:r w:rsidRPr="00865FCC">
        <w:rPr>
          <w:rFonts w:ascii="Times New Roman" w:hAnsi="Times New Roman"/>
          <w:sz w:val="28"/>
          <w:szCs w:val="28"/>
          <w:lang w:val="kk-KZ"/>
        </w:rPr>
        <w:t>;</w:t>
      </w:r>
    </w:p>
    <w:p w:rsidR="00865FCC" w:rsidRPr="00865FCC" w:rsidRDefault="00865FCC" w:rsidP="00865FCC">
      <w:pPr>
        <w:tabs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865FCC">
        <w:rPr>
          <w:rFonts w:ascii="Times New Roman" w:hAnsi="Times New Roman"/>
          <w:sz w:val="28"/>
          <w:szCs w:val="28"/>
          <w:lang w:val="kk-KZ"/>
        </w:rPr>
        <w:t xml:space="preserve">орта жас санаты: 11-14 жас аралығы – </w:t>
      </w:r>
      <w:r>
        <w:rPr>
          <w:rFonts w:ascii="Times New Roman" w:hAnsi="Times New Roman"/>
          <w:sz w:val="28"/>
          <w:szCs w:val="28"/>
          <w:lang w:val="kk-KZ"/>
        </w:rPr>
        <w:t>1 бет</w:t>
      </w:r>
      <w:r w:rsidRPr="00865FCC">
        <w:rPr>
          <w:rFonts w:ascii="Times New Roman" w:hAnsi="Times New Roman"/>
          <w:sz w:val="28"/>
          <w:szCs w:val="28"/>
          <w:lang w:val="kk-KZ"/>
        </w:rPr>
        <w:t>;</w:t>
      </w:r>
    </w:p>
    <w:p w:rsidR="00865FCC" w:rsidRPr="00865FCC" w:rsidRDefault="00865FCC" w:rsidP="00865FCC">
      <w:pPr>
        <w:tabs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865FCC">
        <w:rPr>
          <w:rFonts w:ascii="Times New Roman" w:hAnsi="Times New Roman"/>
          <w:sz w:val="28"/>
          <w:szCs w:val="28"/>
          <w:lang w:val="kk-KZ"/>
        </w:rPr>
        <w:t>жоғары жас санаты: 15-17 жас аралығы – 2 беттен кем болмауы шарт.</w:t>
      </w:r>
    </w:p>
    <w:p w:rsidR="00865FCC" w:rsidRPr="00865FCC" w:rsidRDefault="00865FCC" w:rsidP="00865FCC">
      <w:pPr>
        <w:tabs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865FCC">
        <w:rPr>
          <w:rFonts w:ascii="Times New Roman" w:hAnsi="Times New Roman"/>
          <w:sz w:val="28"/>
          <w:szCs w:val="28"/>
          <w:lang w:val="kk-KZ"/>
        </w:rPr>
        <w:t>Байқауға қатысуға байқаудың мақсаты мен талаптарына сәйкес келетін, бір немесе екі номинация бойынша, бірақ әр номинацияда бірден көп емес жұмыстар қабылданады.</w:t>
      </w:r>
    </w:p>
    <w:p w:rsidR="00865FCC" w:rsidRPr="00865FCC" w:rsidRDefault="00865FCC" w:rsidP="00865FCC">
      <w:pPr>
        <w:tabs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865FCC">
        <w:rPr>
          <w:rFonts w:ascii="Times New Roman" w:hAnsi="Times New Roman"/>
          <w:sz w:val="28"/>
          <w:szCs w:val="28"/>
          <w:lang w:val="kk-KZ"/>
        </w:rPr>
        <w:t>Төлемақы әр номинация бойынша өзіндік жұмыстар үшін жүргізіледі.</w:t>
      </w:r>
    </w:p>
    <w:p w:rsidR="00865FCC" w:rsidRPr="00865FCC" w:rsidRDefault="00865FCC" w:rsidP="00865FCC">
      <w:pPr>
        <w:tabs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865FCC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11. </w:t>
      </w:r>
      <w:r w:rsidRPr="00865FCC">
        <w:rPr>
          <w:rFonts w:ascii="Times New Roman" w:hAnsi="Times New Roman"/>
          <w:sz w:val="28"/>
          <w:szCs w:val="28"/>
          <w:lang w:val="kk-KZ"/>
        </w:rPr>
        <w:t>Байқауды бағалау критерийлері:</w:t>
      </w:r>
    </w:p>
    <w:p w:rsidR="00865FCC" w:rsidRPr="00865FCC" w:rsidRDefault="00865FCC" w:rsidP="00865FCC">
      <w:pPr>
        <w:tabs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865FCC">
        <w:rPr>
          <w:rFonts w:ascii="Times New Roman" w:hAnsi="Times New Roman"/>
          <w:sz w:val="28"/>
          <w:szCs w:val="28"/>
          <w:lang w:val="kk-KZ"/>
        </w:rPr>
        <w:t>ұсынылған жұмыстар өзекті және бұрын жарияланбаған болуы тиіс;</w:t>
      </w:r>
    </w:p>
    <w:p w:rsidR="00865FCC" w:rsidRPr="00865FCC" w:rsidRDefault="00865FCC" w:rsidP="00865FCC">
      <w:pPr>
        <w:tabs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865FCC">
        <w:rPr>
          <w:rFonts w:ascii="Times New Roman" w:hAnsi="Times New Roman"/>
          <w:sz w:val="28"/>
          <w:szCs w:val="28"/>
          <w:lang w:val="kk-KZ"/>
        </w:rPr>
        <w:t>баяндау, жеткізу тілі көркем, нақты және жатық болуы, баяндау шеберлігі;</w:t>
      </w:r>
    </w:p>
    <w:p w:rsidR="00865FCC" w:rsidRPr="00865FCC" w:rsidRDefault="00865FCC" w:rsidP="00865FCC">
      <w:pPr>
        <w:tabs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865FCC">
        <w:rPr>
          <w:rFonts w:ascii="Times New Roman" w:hAnsi="Times New Roman"/>
          <w:sz w:val="28"/>
          <w:szCs w:val="28"/>
          <w:lang w:val="kk-KZ"/>
        </w:rPr>
        <w:t>жұмыс Байқаудың тақырыбына және номинацияларға сәйкес болуы тиіс;</w:t>
      </w:r>
    </w:p>
    <w:p w:rsidR="00865FCC" w:rsidRPr="00865FCC" w:rsidRDefault="00865FCC" w:rsidP="00865FCC">
      <w:pPr>
        <w:tabs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865FCC">
        <w:rPr>
          <w:rFonts w:ascii="Times New Roman" w:hAnsi="Times New Roman"/>
          <w:sz w:val="28"/>
          <w:szCs w:val="28"/>
          <w:lang w:val="kk-KZ"/>
        </w:rPr>
        <w:t>материалдардың шынайылығы мен объективтілігі;</w:t>
      </w:r>
    </w:p>
    <w:p w:rsidR="00865FCC" w:rsidRPr="00865FCC" w:rsidRDefault="00865FCC" w:rsidP="00865FCC">
      <w:pPr>
        <w:tabs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865FCC">
        <w:rPr>
          <w:rFonts w:ascii="Times New Roman" w:hAnsi="Times New Roman"/>
          <w:sz w:val="28"/>
          <w:szCs w:val="28"/>
          <w:lang w:val="kk-KZ"/>
        </w:rPr>
        <w:t>тақырыпты толық аша алуы;</w:t>
      </w:r>
    </w:p>
    <w:p w:rsidR="00865FCC" w:rsidRPr="00865FCC" w:rsidRDefault="00865FCC" w:rsidP="00865FCC">
      <w:pPr>
        <w:tabs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865FCC">
        <w:rPr>
          <w:rFonts w:ascii="Times New Roman" w:hAnsi="Times New Roman"/>
          <w:sz w:val="28"/>
          <w:szCs w:val="28"/>
          <w:lang w:val="kk-KZ"/>
        </w:rPr>
        <w:t>авторлық ұстанымның нақтылығы;</w:t>
      </w:r>
    </w:p>
    <w:p w:rsidR="00865FCC" w:rsidRPr="00865FCC" w:rsidRDefault="00865FCC" w:rsidP="00865FCC">
      <w:pPr>
        <w:tabs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865FCC">
        <w:rPr>
          <w:rFonts w:ascii="Times New Roman" w:hAnsi="Times New Roman"/>
          <w:sz w:val="28"/>
          <w:szCs w:val="28"/>
          <w:lang w:val="kk-KZ"/>
        </w:rPr>
        <w:t>жұмысты баяндау және ресімдеу сапасы;</w:t>
      </w:r>
    </w:p>
    <w:p w:rsidR="00865FCC" w:rsidRPr="00865FCC" w:rsidRDefault="00865FCC" w:rsidP="00865FCC">
      <w:pPr>
        <w:tabs>
          <w:tab w:val="left" w:pos="709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865FCC">
        <w:rPr>
          <w:rFonts w:ascii="Times New Roman" w:hAnsi="Times New Roman"/>
          <w:sz w:val="28"/>
          <w:szCs w:val="28"/>
          <w:lang w:val="kk-KZ"/>
        </w:rPr>
        <w:t>фотосуреттердің көркемдік және техникалық сапасы (фотосуреттер болған жағдайда).</w:t>
      </w:r>
    </w:p>
    <w:p w:rsidR="00865FCC" w:rsidRPr="00865FCC" w:rsidRDefault="00865FCC" w:rsidP="00865FCC">
      <w:pPr>
        <w:pStyle w:val="Default"/>
        <w:tabs>
          <w:tab w:val="left" w:pos="709"/>
          <w:tab w:val="left" w:pos="4536"/>
        </w:tabs>
        <w:ind w:firstLine="709"/>
        <w:jc w:val="both"/>
        <w:rPr>
          <w:color w:val="auto"/>
          <w:sz w:val="28"/>
          <w:szCs w:val="28"/>
          <w:lang w:val="kk-KZ"/>
        </w:rPr>
      </w:pPr>
      <w:r w:rsidRPr="00865FCC">
        <w:rPr>
          <w:sz w:val="28"/>
          <w:szCs w:val="28"/>
          <w:lang w:val="kk-KZ"/>
        </w:rPr>
        <w:t xml:space="preserve">12. </w:t>
      </w:r>
      <w:r w:rsidRPr="00865FCC">
        <w:rPr>
          <w:rFonts w:eastAsia="Times New Roman"/>
          <w:color w:val="auto"/>
          <w:sz w:val="28"/>
          <w:szCs w:val="28"/>
          <w:lang w:val="kk-KZ" w:eastAsia="ru-RU"/>
        </w:rPr>
        <w:t>Байқау жұмысының титул парағында келесілер көрсетіледі:</w:t>
      </w:r>
    </w:p>
    <w:p w:rsidR="00865FCC" w:rsidRPr="00865FCC" w:rsidRDefault="00865FCC" w:rsidP="00865FCC">
      <w:pPr>
        <w:pStyle w:val="a7"/>
        <w:tabs>
          <w:tab w:val="left" w:pos="709"/>
          <w:tab w:val="left" w:pos="4536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  <w:r w:rsidRPr="00865FCC">
        <w:rPr>
          <w:rFonts w:ascii="Times New Roman" w:eastAsia="Times New Roman" w:hAnsi="Times New Roman"/>
          <w:sz w:val="28"/>
          <w:szCs w:val="28"/>
          <w:lang w:val="kk-KZ" w:eastAsia="ru-RU"/>
        </w:rPr>
        <w:t>облыс, аудан (қала), ауыл;</w:t>
      </w:r>
    </w:p>
    <w:p w:rsidR="00865FCC" w:rsidRPr="00865FCC" w:rsidRDefault="00865FCC" w:rsidP="00865FCC">
      <w:pPr>
        <w:pStyle w:val="a7"/>
        <w:tabs>
          <w:tab w:val="left" w:pos="709"/>
          <w:tab w:val="left" w:pos="4536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  <w:r w:rsidRPr="00865FCC">
        <w:rPr>
          <w:rFonts w:ascii="Times New Roman" w:eastAsia="Times New Roman" w:hAnsi="Times New Roman"/>
          <w:sz w:val="28"/>
          <w:szCs w:val="28"/>
          <w:lang w:val="kk-KZ" w:eastAsia="ru-RU"/>
        </w:rPr>
        <w:t>білім беру ұйымының атауы;</w:t>
      </w:r>
    </w:p>
    <w:p w:rsidR="00865FCC" w:rsidRPr="00865FCC" w:rsidRDefault="00865FCC" w:rsidP="00865FCC">
      <w:pPr>
        <w:pStyle w:val="a7"/>
        <w:tabs>
          <w:tab w:val="left" w:pos="709"/>
          <w:tab w:val="left" w:pos="4536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  <w:r w:rsidRPr="00865FCC">
        <w:rPr>
          <w:rFonts w:ascii="Times New Roman" w:eastAsia="Times New Roman" w:hAnsi="Times New Roman"/>
          <w:sz w:val="28"/>
          <w:szCs w:val="28"/>
          <w:lang w:val="kk-KZ" w:eastAsia="ru-RU"/>
        </w:rPr>
        <w:t>байқау және номинацияның атауы;</w:t>
      </w:r>
    </w:p>
    <w:p w:rsidR="00865FCC" w:rsidRPr="00865FCC" w:rsidRDefault="00865FCC" w:rsidP="00865FCC">
      <w:pPr>
        <w:pStyle w:val="a7"/>
        <w:tabs>
          <w:tab w:val="left" w:pos="709"/>
          <w:tab w:val="left" w:pos="4536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  <w:r w:rsidRPr="00865FCC">
        <w:rPr>
          <w:rFonts w:ascii="Times New Roman" w:eastAsia="Times New Roman" w:hAnsi="Times New Roman"/>
          <w:sz w:val="28"/>
          <w:szCs w:val="28"/>
          <w:lang w:val="kk-KZ" w:eastAsia="ru-RU"/>
        </w:rPr>
        <w:t>автордың аты-жөні;</w:t>
      </w:r>
    </w:p>
    <w:p w:rsidR="00865FCC" w:rsidRPr="00865FCC" w:rsidRDefault="00865FCC" w:rsidP="00865FCC">
      <w:pPr>
        <w:pStyle w:val="a7"/>
        <w:tabs>
          <w:tab w:val="left" w:pos="709"/>
          <w:tab w:val="left" w:pos="4536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  <w:r w:rsidRPr="00865FCC">
        <w:rPr>
          <w:rFonts w:ascii="Times New Roman" w:eastAsia="Times New Roman" w:hAnsi="Times New Roman"/>
          <w:sz w:val="28"/>
          <w:szCs w:val="28"/>
          <w:lang w:val="kk-KZ" w:eastAsia="ru-RU"/>
        </w:rPr>
        <w:t>қатысушының жасы;</w:t>
      </w:r>
    </w:p>
    <w:p w:rsidR="00865FCC" w:rsidRPr="00865FCC" w:rsidRDefault="00865FCC" w:rsidP="00865FCC">
      <w:pPr>
        <w:pStyle w:val="a7"/>
        <w:tabs>
          <w:tab w:val="left" w:pos="709"/>
          <w:tab w:val="left" w:pos="4536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  <w:r w:rsidRPr="00865FCC">
        <w:rPr>
          <w:rFonts w:ascii="Times New Roman" w:eastAsia="Times New Roman" w:hAnsi="Times New Roman"/>
          <w:sz w:val="28"/>
          <w:szCs w:val="28"/>
          <w:lang w:val="kk-KZ" w:eastAsia="ru-RU"/>
        </w:rPr>
        <w:t>жетекшінің лауазымы және жұмыс орны;</w:t>
      </w:r>
    </w:p>
    <w:p w:rsidR="00865FCC" w:rsidRPr="00865FCC" w:rsidRDefault="00865FCC" w:rsidP="00865FCC">
      <w:pPr>
        <w:pStyle w:val="a7"/>
        <w:tabs>
          <w:tab w:val="left" w:pos="709"/>
          <w:tab w:val="left" w:pos="4536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  <w:r w:rsidRPr="00865FCC">
        <w:rPr>
          <w:rFonts w:ascii="Times New Roman" w:eastAsia="Times New Roman" w:hAnsi="Times New Roman"/>
          <w:sz w:val="28"/>
          <w:szCs w:val="28"/>
          <w:lang w:val="kk-KZ" w:eastAsia="ru-RU"/>
        </w:rPr>
        <w:t>e-mail, байланыс мәліметтері.</w:t>
      </w:r>
    </w:p>
    <w:p w:rsidR="00865FCC" w:rsidRPr="00865FCC" w:rsidRDefault="00865FCC" w:rsidP="00865FCC">
      <w:pPr>
        <w:pStyle w:val="a3"/>
        <w:shd w:val="clear" w:color="auto" w:fill="FFFFFF"/>
        <w:tabs>
          <w:tab w:val="left" w:pos="709"/>
          <w:tab w:val="left" w:pos="1701"/>
          <w:tab w:val="left" w:pos="4536"/>
        </w:tabs>
        <w:spacing w:before="0" w:beforeAutospacing="0" w:after="0" w:afterAutospacing="0"/>
        <w:ind w:firstLine="709"/>
        <w:contextualSpacing/>
        <w:jc w:val="both"/>
        <w:rPr>
          <w:kern w:val="3"/>
          <w:sz w:val="28"/>
          <w:szCs w:val="28"/>
          <w:lang w:val="kk-KZ" w:bidi="fa-IR"/>
        </w:rPr>
      </w:pPr>
      <w:r w:rsidRPr="00865FCC">
        <w:rPr>
          <w:sz w:val="28"/>
          <w:szCs w:val="28"/>
          <w:lang w:val="kk-KZ"/>
        </w:rPr>
        <w:lastRenderedPageBreak/>
        <w:t xml:space="preserve">13. Интернет желісінен алынған және өзге авторлардың материалдарын қолдануға тыйым салынады. Байқау жұмыстары бұрын ешқандай интернет желісінде жарияланбаған болуы тиіс. </w:t>
      </w:r>
    </w:p>
    <w:p w:rsidR="00865FCC" w:rsidRPr="00865FCC" w:rsidRDefault="00865FCC" w:rsidP="00865FCC">
      <w:pPr>
        <w:pStyle w:val="a7"/>
        <w:tabs>
          <w:tab w:val="left" w:pos="709"/>
          <w:tab w:val="left" w:pos="4536"/>
        </w:tabs>
        <w:spacing w:after="0" w:line="240" w:lineRule="auto"/>
        <w:ind w:left="0" w:firstLine="709"/>
        <w:jc w:val="center"/>
        <w:rPr>
          <w:rFonts w:ascii="Times New Roman" w:hAnsi="Times New Roman"/>
          <w:b/>
          <w:bCs/>
          <w:sz w:val="28"/>
          <w:szCs w:val="28"/>
          <w:lang w:val="kk-KZ"/>
        </w:rPr>
      </w:pPr>
    </w:p>
    <w:p w:rsidR="00865FCC" w:rsidRPr="00865FCC" w:rsidRDefault="00865FCC" w:rsidP="00865FCC">
      <w:pPr>
        <w:pStyle w:val="a7"/>
        <w:tabs>
          <w:tab w:val="left" w:pos="709"/>
          <w:tab w:val="left" w:pos="4536"/>
        </w:tabs>
        <w:spacing w:after="0" w:line="240" w:lineRule="auto"/>
        <w:ind w:left="0" w:firstLine="709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865FCC">
        <w:rPr>
          <w:rFonts w:ascii="Times New Roman" w:hAnsi="Times New Roman"/>
          <w:b/>
          <w:sz w:val="28"/>
          <w:szCs w:val="28"/>
          <w:lang w:val="kk-KZ"/>
        </w:rPr>
        <w:t xml:space="preserve">4. Байқаудың қорытындысын шығару </w:t>
      </w:r>
    </w:p>
    <w:p w:rsidR="00865FCC" w:rsidRPr="00865FCC" w:rsidRDefault="00865FCC" w:rsidP="00865FCC">
      <w:pPr>
        <w:pStyle w:val="a7"/>
        <w:tabs>
          <w:tab w:val="left" w:pos="709"/>
          <w:tab w:val="left" w:pos="4536"/>
        </w:tabs>
        <w:spacing w:after="0" w:line="240" w:lineRule="auto"/>
        <w:ind w:left="0" w:firstLine="709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865FCC">
        <w:rPr>
          <w:rFonts w:ascii="Times New Roman" w:hAnsi="Times New Roman"/>
          <w:b/>
          <w:sz w:val="28"/>
          <w:szCs w:val="28"/>
          <w:lang w:val="kk-KZ"/>
        </w:rPr>
        <w:t>және жеңімпаздарды марапаттау</w:t>
      </w:r>
    </w:p>
    <w:p w:rsidR="00865FCC" w:rsidRPr="00865FCC" w:rsidRDefault="00865FCC" w:rsidP="00865FCC">
      <w:pPr>
        <w:pStyle w:val="a7"/>
        <w:tabs>
          <w:tab w:val="left" w:pos="709"/>
          <w:tab w:val="left" w:pos="4536"/>
        </w:tabs>
        <w:spacing w:after="0" w:line="240" w:lineRule="auto"/>
        <w:ind w:left="0" w:firstLine="709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865FCC" w:rsidRPr="00865FCC" w:rsidRDefault="00865FCC" w:rsidP="00865FCC">
      <w:pPr>
        <w:widowControl w:val="0"/>
        <w:tabs>
          <w:tab w:val="left" w:pos="709"/>
          <w:tab w:val="left" w:pos="4536"/>
        </w:tabs>
        <w:suppressAutoHyphens/>
        <w:autoSpaceDN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kern w:val="3"/>
          <w:sz w:val="28"/>
          <w:szCs w:val="28"/>
          <w:lang w:val="kk-KZ" w:bidi="fa-IR"/>
        </w:rPr>
      </w:pPr>
      <w:r w:rsidRPr="00865FCC">
        <w:rPr>
          <w:rFonts w:ascii="Times New Roman" w:eastAsia="Times New Roman" w:hAnsi="Times New Roman"/>
          <w:kern w:val="3"/>
          <w:sz w:val="28"/>
          <w:szCs w:val="28"/>
          <w:lang w:val="kk-KZ" w:bidi="fa-IR"/>
        </w:rPr>
        <w:t>14. Әділқазы мүшелері номинациялар бойынша байқаудың жеңімпаздарын анықтайды. Байқау жеңімпаздары І, ІІ, ІІІ дәрежедегі дипломдармен, байқау жеңімпаздарының жетекшілері алғыс хаттармен марапатталады, орынға ілікпеген қатысушыларға сертификаттар беріледі.</w:t>
      </w:r>
    </w:p>
    <w:p w:rsidR="00865FCC" w:rsidRPr="00865FCC" w:rsidRDefault="00865FCC" w:rsidP="00865FCC">
      <w:pPr>
        <w:widowControl w:val="0"/>
        <w:tabs>
          <w:tab w:val="left" w:pos="709"/>
          <w:tab w:val="left" w:pos="4536"/>
        </w:tabs>
        <w:suppressAutoHyphens/>
        <w:autoSpaceDN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kern w:val="3"/>
          <w:sz w:val="28"/>
          <w:szCs w:val="28"/>
          <w:lang w:val="kk-KZ" w:bidi="fa-IR"/>
        </w:rPr>
      </w:pPr>
      <w:r w:rsidRPr="00865FCC">
        <w:rPr>
          <w:rFonts w:ascii="Times New Roman" w:eastAsia="Times New Roman" w:hAnsi="Times New Roman"/>
          <w:kern w:val="3"/>
          <w:sz w:val="28"/>
          <w:szCs w:val="28"/>
          <w:lang w:val="kk-KZ" w:bidi="fa-IR"/>
        </w:rPr>
        <w:t xml:space="preserve">15. Байқау жеңімпаздарына дипломдардың, олардың жетекшілеріне алғыс хаттардың және қатысушыларға сертификаттардың электронды нұсқалары </w:t>
      </w:r>
      <w:hyperlink r:id="rId7" w:history="1">
        <w:r w:rsidRPr="00865FCC">
          <w:rPr>
            <w:rStyle w:val="a6"/>
            <w:rFonts w:ascii="Times New Roman" w:hAnsi="Times New Roman"/>
            <w:sz w:val="28"/>
            <w:szCs w:val="28"/>
            <w:lang w:val="kk-KZ"/>
          </w:rPr>
          <w:t>www.ziyatker.org</w:t>
        </w:r>
      </w:hyperlink>
      <w:r w:rsidRPr="00865FCC">
        <w:rPr>
          <w:rFonts w:ascii="Times New Roman" w:eastAsia="Times New Roman" w:hAnsi="Times New Roman"/>
          <w:kern w:val="3"/>
          <w:sz w:val="28"/>
          <w:szCs w:val="28"/>
          <w:lang w:val="kk-KZ" w:bidi="fa-IR"/>
        </w:rPr>
        <w:t xml:space="preserve"> сайтында мына сілтеме </w:t>
      </w:r>
      <w:hyperlink r:id="rId8" w:anchor="!-/c10hg" w:history="1">
        <w:r w:rsidRPr="00865FCC">
          <w:rPr>
            <w:rStyle w:val="a6"/>
            <w:rFonts w:ascii="Times New Roman" w:hAnsi="Times New Roman"/>
            <w:kern w:val="3"/>
            <w:sz w:val="28"/>
            <w:szCs w:val="28"/>
            <w:lang w:val="kk-KZ" w:bidi="fa-IR"/>
          </w:rPr>
          <w:t>http://www.ziyatker.org/#!-/c10hg</w:t>
        </w:r>
      </w:hyperlink>
      <w:r w:rsidRPr="00865FCC">
        <w:rPr>
          <w:rStyle w:val="a6"/>
          <w:rFonts w:ascii="Times New Roman" w:hAnsi="Times New Roman"/>
          <w:b/>
          <w:kern w:val="3"/>
          <w:sz w:val="28"/>
          <w:szCs w:val="28"/>
          <w:lang w:val="kk-KZ" w:bidi="fa-IR"/>
        </w:rPr>
        <w:t xml:space="preserve"> </w:t>
      </w:r>
      <w:r w:rsidRPr="00865FCC">
        <w:rPr>
          <w:rFonts w:ascii="Times New Roman" w:hAnsi="Times New Roman"/>
          <w:sz w:val="28"/>
          <w:szCs w:val="28"/>
          <w:lang w:val="kk-KZ"/>
        </w:rPr>
        <w:t xml:space="preserve">бойынша автоматты түрде жүктеу мүмкіндігімен </w:t>
      </w:r>
      <w:r w:rsidRPr="00865FCC">
        <w:rPr>
          <w:rFonts w:ascii="Times New Roman" w:eastAsia="Times New Roman" w:hAnsi="Times New Roman"/>
          <w:b/>
          <w:kern w:val="3"/>
          <w:sz w:val="28"/>
          <w:szCs w:val="28"/>
          <w:lang w:val="kk-KZ" w:bidi="fa-IR"/>
        </w:rPr>
        <w:t>2017 жылдың 27 қарашасында</w:t>
      </w:r>
      <w:r w:rsidRPr="00865FCC">
        <w:rPr>
          <w:rFonts w:ascii="Times New Roman" w:hAnsi="Times New Roman"/>
          <w:sz w:val="28"/>
          <w:szCs w:val="28"/>
          <w:lang w:val="kk-KZ"/>
        </w:rPr>
        <w:t xml:space="preserve"> орналастырылады</w:t>
      </w:r>
      <w:r w:rsidRPr="00865FCC">
        <w:rPr>
          <w:rStyle w:val="a6"/>
          <w:rFonts w:ascii="Times New Roman" w:hAnsi="Times New Roman"/>
          <w:kern w:val="3"/>
          <w:sz w:val="28"/>
          <w:szCs w:val="28"/>
          <w:lang w:val="kk-KZ" w:bidi="fa-IR"/>
        </w:rPr>
        <w:t>.</w:t>
      </w:r>
    </w:p>
    <w:p w:rsidR="00865FCC" w:rsidRPr="00865FCC" w:rsidRDefault="00865FCC" w:rsidP="00865FCC">
      <w:pPr>
        <w:widowControl w:val="0"/>
        <w:tabs>
          <w:tab w:val="left" w:pos="709"/>
          <w:tab w:val="left" w:pos="4536"/>
        </w:tabs>
        <w:suppressAutoHyphens/>
        <w:autoSpaceDN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kern w:val="3"/>
          <w:sz w:val="28"/>
          <w:szCs w:val="28"/>
          <w:lang w:val="kk-KZ" w:bidi="fa-IR"/>
        </w:rPr>
      </w:pPr>
      <w:r w:rsidRPr="00865FCC">
        <w:rPr>
          <w:rFonts w:ascii="Times New Roman" w:eastAsia="Times New Roman" w:hAnsi="Times New Roman"/>
          <w:b/>
          <w:sz w:val="28"/>
          <w:szCs w:val="28"/>
          <w:lang w:val="kk-KZ"/>
        </w:rPr>
        <w:t xml:space="preserve">Анықтама телефондары: </w:t>
      </w:r>
      <w:r w:rsidRPr="00865FCC">
        <w:rPr>
          <w:rFonts w:ascii="Times New Roman" w:hAnsi="Times New Roman"/>
          <w:sz w:val="28"/>
          <w:szCs w:val="28"/>
          <w:lang w:val="kk-KZ"/>
        </w:rPr>
        <w:t>8 (7172) 72-98-99</w:t>
      </w:r>
      <w:r w:rsidRPr="00865FCC">
        <w:rPr>
          <w:rFonts w:ascii="Times New Roman" w:eastAsia="Times New Roman" w:hAnsi="Times New Roman"/>
          <w:sz w:val="28"/>
          <w:szCs w:val="28"/>
          <w:lang w:val="kk-KZ"/>
        </w:rPr>
        <w:t>,  Саят Манарбекұлы.</w:t>
      </w:r>
    </w:p>
    <w:p w:rsidR="00865FCC" w:rsidRPr="00865FCC" w:rsidRDefault="00865FCC" w:rsidP="00865FCC">
      <w:pPr>
        <w:widowControl w:val="0"/>
        <w:tabs>
          <w:tab w:val="left" w:pos="709"/>
          <w:tab w:val="left" w:pos="4536"/>
        </w:tabs>
        <w:suppressAutoHyphens/>
        <w:autoSpaceDN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865FCC">
        <w:rPr>
          <w:rFonts w:ascii="Times New Roman" w:hAnsi="Times New Roman"/>
          <w:sz w:val="28"/>
          <w:szCs w:val="28"/>
          <w:lang w:val="kk-KZ"/>
        </w:rPr>
        <w:t xml:space="preserve">Диплом, сертификаттардың онлайн нұсқасын жүктеу үлгісі </w:t>
      </w:r>
      <w:hyperlink r:id="rId9" w:history="1">
        <w:r w:rsidRPr="00865FCC">
          <w:rPr>
            <w:rStyle w:val="a6"/>
            <w:rFonts w:ascii="Times New Roman" w:hAnsi="Times New Roman"/>
            <w:sz w:val="28"/>
            <w:szCs w:val="28"/>
            <w:lang w:val="kk-KZ"/>
          </w:rPr>
          <w:t>www.ziyatker.org</w:t>
        </w:r>
      </w:hyperlink>
      <w:r w:rsidRPr="00865FCC">
        <w:rPr>
          <w:rFonts w:ascii="Times New Roman" w:hAnsi="Times New Roman"/>
          <w:sz w:val="28"/>
          <w:szCs w:val="28"/>
          <w:lang w:val="kk-KZ"/>
        </w:rPr>
        <w:t xml:space="preserve"> → Республикалық іс-шаралар → Конкурс </w:t>
      </w:r>
      <w:r w:rsidRPr="00865FCC">
        <w:rPr>
          <w:rFonts w:ascii="Times New Roman" w:hAnsi="Times New Roman"/>
          <w:b/>
          <w:color w:val="000000"/>
          <w:sz w:val="28"/>
          <w:szCs w:val="28"/>
          <w:lang w:val="kk-KZ"/>
        </w:rPr>
        <w:t>«</w:t>
      </w:r>
      <w:r w:rsidRPr="00865FCC">
        <w:rPr>
          <w:rFonts w:ascii="Times New Roman" w:hAnsi="Times New Roman"/>
          <w:b/>
          <w:sz w:val="28"/>
          <w:lang w:val="kk-KZ"/>
        </w:rPr>
        <w:t>Егер де мен Елбасы болсам...</w:t>
      </w:r>
      <w:r w:rsidRPr="00865FCC">
        <w:rPr>
          <w:rFonts w:ascii="Times New Roman" w:hAnsi="Times New Roman"/>
          <w:b/>
          <w:color w:val="000000"/>
          <w:sz w:val="28"/>
          <w:szCs w:val="28"/>
          <w:lang w:val="kk-KZ"/>
        </w:rPr>
        <w:t>»</w:t>
      </w:r>
      <w:r w:rsidRPr="00865FCC"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 w:rsidRPr="00865FCC">
        <w:rPr>
          <w:rFonts w:ascii="Times New Roman" w:hAnsi="Times New Roman"/>
          <w:sz w:val="28"/>
          <w:szCs w:val="28"/>
          <w:lang w:val="kk-KZ"/>
        </w:rPr>
        <w:t>б</w:t>
      </w:r>
      <w:r w:rsidRPr="00865FCC">
        <w:rPr>
          <w:rFonts w:ascii="Times New Roman" w:hAnsi="Times New Roman"/>
          <w:color w:val="000000"/>
          <w:sz w:val="28"/>
          <w:szCs w:val="28"/>
          <w:lang w:val="kk-KZ"/>
        </w:rPr>
        <w:t>айқауы</w:t>
      </w:r>
      <w:r w:rsidRPr="00865FCC">
        <w:rPr>
          <w:rFonts w:ascii="Times New Roman" w:hAnsi="Times New Roman"/>
          <w:sz w:val="28"/>
          <w:szCs w:val="28"/>
          <w:lang w:val="kk-KZ"/>
        </w:rPr>
        <w:t xml:space="preserve">→жалғасы (далее). </w:t>
      </w:r>
    </w:p>
    <w:p w:rsidR="0062124D" w:rsidRPr="00865FCC" w:rsidRDefault="0062124D" w:rsidP="00836BEB">
      <w:pPr>
        <w:pStyle w:val="Default"/>
        <w:ind w:firstLine="567"/>
        <w:jc w:val="center"/>
        <w:rPr>
          <w:sz w:val="28"/>
          <w:szCs w:val="28"/>
          <w:lang w:val="kk-KZ"/>
        </w:rPr>
      </w:pPr>
    </w:p>
    <w:sectPr w:rsidR="0062124D" w:rsidRPr="00865FCC" w:rsidSect="006B0548">
      <w:pgSz w:w="11906" w:h="16838"/>
      <w:pgMar w:top="1134" w:right="566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CFD05FF"/>
    <w:multiLevelType w:val="hybridMultilevel"/>
    <w:tmpl w:val="00260782"/>
    <w:lvl w:ilvl="0" w:tplc="B6962006">
      <w:start w:val="1"/>
      <w:numFmt w:val="decimal"/>
      <w:lvlText w:val="%1."/>
      <w:lvlJc w:val="left"/>
      <w:pPr>
        <w:ind w:left="927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1EAF684A"/>
    <w:multiLevelType w:val="hybridMultilevel"/>
    <w:tmpl w:val="4BD0F5C6"/>
    <w:lvl w:ilvl="0" w:tplc="EFC86990">
      <w:start w:val="1"/>
      <w:numFmt w:val="decimal"/>
      <w:lvlText w:val="%1)"/>
      <w:lvlJc w:val="left"/>
      <w:pPr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ind w:left="6630" w:hanging="180"/>
      </w:pPr>
    </w:lvl>
  </w:abstractNum>
  <w:abstractNum w:abstractNumId="3">
    <w:nsid w:val="256668D4"/>
    <w:multiLevelType w:val="multilevel"/>
    <w:tmpl w:val="CD9A22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36C7971"/>
    <w:multiLevelType w:val="hybridMultilevel"/>
    <w:tmpl w:val="F4B2EEB8"/>
    <w:lvl w:ilvl="0" w:tplc="8E04CE58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3474138B"/>
    <w:multiLevelType w:val="hybridMultilevel"/>
    <w:tmpl w:val="9F1EE9F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AE358C2"/>
    <w:multiLevelType w:val="hybridMultilevel"/>
    <w:tmpl w:val="996EB134"/>
    <w:lvl w:ilvl="0" w:tplc="AA6685CE">
      <w:start w:val="1"/>
      <w:numFmt w:val="decimal"/>
      <w:lvlText w:val="%1."/>
      <w:lvlJc w:val="left"/>
      <w:pPr>
        <w:ind w:left="1069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420F7EEF"/>
    <w:multiLevelType w:val="hybridMultilevel"/>
    <w:tmpl w:val="EF066A04"/>
    <w:lvl w:ilvl="0" w:tplc="909C4186">
      <w:start w:val="1"/>
      <w:numFmt w:val="decimal"/>
      <w:lvlText w:val="%1)"/>
      <w:lvlJc w:val="left"/>
      <w:pPr>
        <w:ind w:left="1069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463071F0"/>
    <w:multiLevelType w:val="hybridMultilevel"/>
    <w:tmpl w:val="B3C2CED8"/>
    <w:lvl w:ilvl="0" w:tplc="EC286574">
      <w:start w:val="1"/>
      <w:numFmt w:val="decimal"/>
      <w:lvlText w:val="%1)"/>
      <w:lvlJc w:val="left"/>
      <w:pPr>
        <w:ind w:left="9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9">
    <w:nsid w:val="55C82BFD"/>
    <w:multiLevelType w:val="hybridMultilevel"/>
    <w:tmpl w:val="814225C4"/>
    <w:lvl w:ilvl="0" w:tplc="6D12E6B6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581A15FF"/>
    <w:multiLevelType w:val="multilevel"/>
    <w:tmpl w:val="21EE2C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64556D3C"/>
    <w:multiLevelType w:val="hybridMultilevel"/>
    <w:tmpl w:val="7542CE6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9583318"/>
    <w:multiLevelType w:val="hybridMultilevel"/>
    <w:tmpl w:val="09D484D0"/>
    <w:lvl w:ilvl="0" w:tplc="51929E3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6B5C6D35"/>
    <w:multiLevelType w:val="hybridMultilevel"/>
    <w:tmpl w:val="156C54E4"/>
    <w:lvl w:ilvl="0" w:tplc="40C67B50">
      <w:start w:val="1"/>
      <w:numFmt w:val="decimal"/>
      <w:lvlText w:val="%1)"/>
      <w:lvlJc w:val="left"/>
      <w:pPr>
        <w:ind w:left="1069" w:hanging="360"/>
      </w:pPr>
      <w:rPr>
        <w:rFonts w:ascii="Times New Roman" w:eastAsiaTheme="minorHAnsi" w:hAnsi="Times New Roman" w:cstheme="minorBidi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70E845A7"/>
    <w:multiLevelType w:val="hybridMultilevel"/>
    <w:tmpl w:val="F6140754"/>
    <w:lvl w:ilvl="0" w:tplc="629C63F8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3"/>
  </w:num>
  <w:num w:numId="3">
    <w:abstractNumId w:val="7"/>
  </w:num>
  <w:num w:numId="4">
    <w:abstractNumId w:val="9"/>
  </w:num>
  <w:num w:numId="5">
    <w:abstractNumId w:val="4"/>
  </w:num>
  <w:num w:numId="6">
    <w:abstractNumId w:val="0"/>
  </w:num>
  <w:num w:numId="7">
    <w:abstractNumId w:val="13"/>
  </w:num>
  <w:num w:numId="8">
    <w:abstractNumId w:val="1"/>
  </w:num>
  <w:num w:numId="9">
    <w:abstractNumId w:val="14"/>
  </w:num>
  <w:num w:numId="10">
    <w:abstractNumId w:val="5"/>
  </w:num>
  <w:num w:numId="11">
    <w:abstractNumId w:val="6"/>
  </w:num>
  <w:num w:numId="12">
    <w:abstractNumId w:val="12"/>
  </w:num>
  <w:num w:numId="13">
    <w:abstractNumId w:val="11"/>
  </w:num>
  <w:num w:numId="14">
    <w:abstractNumId w:val="2"/>
  </w:num>
  <w:num w:numId="15">
    <w:abstractNumId w:val="8"/>
  </w:num>
  <w:num w:numId="1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141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3D2F"/>
    <w:rsid w:val="000074EB"/>
    <w:rsid w:val="00010D46"/>
    <w:rsid w:val="00016E5B"/>
    <w:rsid w:val="000435EB"/>
    <w:rsid w:val="000551A5"/>
    <w:rsid w:val="000D35AE"/>
    <w:rsid w:val="000D383E"/>
    <w:rsid w:val="00115621"/>
    <w:rsid w:val="00135C58"/>
    <w:rsid w:val="00192513"/>
    <w:rsid w:val="001A3A6C"/>
    <w:rsid w:val="001C08CE"/>
    <w:rsid w:val="001F0A45"/>
    <w:rsid w:val="00241FCD"/>
    <w:rsid w:val="00243684"/>
    <w:rsid w:val="00245DB9"/>
    <w:rsid w:val="00247638"/>
    <w:rsid w:val="00257811"/>
    <w:rsid w:val="002605F4"/>
    <w:rsid w:val="002A4129"/>
    <w:rsid w:val="002B3DF6"/>
    <w:rsid w:val="002C46BC"/>
    <w:rsid w:val="002C55F2"/>
    <w:rsid w:val="003005C6"/>
    <w:rsid w:val="00304500"/>
    <w:rsid w:val="0031671D"/>
    <w:rsid w:val="00336313"/>
    <w:rsid w:val="0034088C"/>
    <w:rsid w:val="0038055E"/>
    <w:rsid w:val="00391235"/>
    <w:rsid w:val="003C688A"/>
    <w:rsid w:val="003E6C73"/>
    <w:rsid w:val="00432109"/>
    <w:rsid w:val="00434A9F"/>
    <w:rsid w:val="00445D6C"/>
    <w:rsid w:val="0045056E"/>
    <w:rsid w:val="00454903"/>
    <w:rsid w:val="004831AF"/>
    <w:rsid w:val="00491806"/>
    <w:rsid w:val="004D38DC"/>
    <w:rsid w:val="004F4F86"/>
    <w:rsid w:val="004F64A0"/>
    <w:rsid w:val="00515D7D"/>
    <w:rsid w:val="00525804"/>
    <w:rsid w:val="00532462"/>
    <w:rsid w:val="00534254"/>
    <w:rsid w:val="005950F0"/>
    <w:rsid w:val="005A0A60"/>
    <w:rsid w:val="005C2672"/>
    <w:rsid w:val="005C6DFF"/>
    <w:rsid w:val="006205AD"/>
    <w:rsid w:val="0062124D"/>
    <w:rsid w:val="00632420"/>
    <w:rsid w:val="006370D8"/>
    <w:rsid w:val="006476C8"/>
    <w:rsid w:val="00656069"/>
    <w:rsid w:val="00671598"/>
    <w:rsid w:val="006A073E"/>
    <w:rsid w:val="006B0548"/>
    <w:rsid w:val="006B21AA"/>
    <w:rsid w:val="006E3365"/>
    <w:rsid w:val="006F6F16"/>
    <w:rsid w:val="00752F57"/>
    <w:rsid w:val="007545B1"/>
    <w:rsid w:val="00771950"/>
    <w:rsid w:val="00777956"/>
    <w:rsid w:val="007876F7"/>
    <w:rsid w:val="007D0E82"/>
    <w:rsid w:val="008016D5"/>
    <w:rsid w:val="00804FB5"/>
    <w:rsid w:val="0081542C"/>
    <w:rsid w:val="0081787F"/>
    <w:rsid w:val="008229B3"/>
    <w:rsid w:val="00836BEB"/>
    <w:rsid w:val="00862C5B"/>
    <w:rsid w:val="00865FCC"/>
    <w:rsid w:val="00887D9B"/>
    <w:rsid w:val="008D2C8C"/>
    <w:rsid w:val="0092041B"/>
    <w:rsid w:val="00936214"/>
    <w:rsid w:val="00943FFD"/>
    <w:rsid w:val="00944BDF"/>
    <w:rsid w:val="00955F4A"/>
    <w:rsid w:val="009951BF"/>
    <w:rsid w:val="009C259C"/>
    <w:rsid w:val="009D3DE6"/>
    <w:rsid w:val="00A31522"/>
    <w:rsid w:val="00A37C1C"/>
    <w:rsid w:val="00A52B0B"/>
    <w:rsid w:val="00A60FB1"/>
    <w:rsid w:val="00A67387"/>
    <w:rsid w:val="00A835F5"/>
    <w:rsid w:val="00A85EBB"/>
    <w:rsid w:val="00A86667"/>
    <w:rsid w:val="00A906CD"/>
    <w:rsid w:val="00AB711D"/>
    <w:rsid w:val="00AD006A"/>
    <w:rsid w:val="00AF1187"/>
    <w:rsid w:val="00AF47B9"/>
    <w:rsid w:val="00B003A5"/>
    <w:rsid w:val="00B1595C"/>
    <w:rsid w:val="00B45BB0"/>
    <w:rsid w:val="00B6540E"/>
    <w:rsid w:val="00B82255"/>
    <w:rsid w:val="00B87B24"/>
    <w:rsid w:val="00B9731A"/>
    <w:rsid w:val="00BB3C0E"/>
    <w:rsid w:val="00BF1DCF"/>
    <w:rsid w:val="00C1657A"/>
    <w:rsid w:val="00C93B65"/>
    <w:rsid w:val="00CB3A5D"/>
    <w:rsid w:val="00CB7151"/>
    <w:rsid w:val="00CC3CC9"/>
    <w:rsid w:val="00CE06A7"/>
    <w:rsid w:val="00CE62BA"/>
    <w:rsid w:val="00D133E7"/>
    <w:rsid w:val="00D4284E"/>
    <w:rsid w:val="00D56959"/>
    <w:rsid w:val="00D83175"/>
    <w:rsid w:val="00DA4D2A"/>
    <w:rsid w:val="00DA4E36"/>
    <w:rsid w:val="00DD4F7B"/>
    <w:rsid w:val="00DD624C"/>
    <w:rsid w:val="00DD6C82"/>
    <w:rsid w:val="00DF0895"/>
    <w:rsid w:val="00DF1F1B"/>
    <w:rsid w:val="00DF4938"/>
    <w:rsid w:val="00E07FE9"/>
    <w:rsid w:val="00E33D2F"/>
    <w:rsid w:val="00E36036"/>
    <w:rsid w:val="00E661F7"/>
    <w:rsid w:val="00EA278F"/>
    <w:rsid w:val="00EC11E5"/>
    <w:rsid w:val="00EE7F92"/>
    <w:rsid w:val="00F61F96"/>
    <w:rsid w:val="00F84B73"/>
    <w:rsid w:val="00F963C8"/>
    <w:rsid w:val="00FA1457"/>
    <w:rsid w:val="00FA5B20"/>
    <w:rsid w:val="00FB5BAC"/>
    <w:rsid w:val="00FB6F56"/>
    <w:rsid w:val="00FC3F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4FB5"/>
    <w:pPr>
      <w:spacing w:after="200" w:line="27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24763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47638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unhideWhenUsed/>
    <w:rsid w:val="0024763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247638"/>
    <w:rPr>
      <w:b/>
      <w:bCs/>
    </w:rPr>
  </w:style>
  <w:style w:type="character" w:customStyle="1" w:styleId="apple-converted-space">
    <w:name w:val="apple-converted-space"/>
    <w:basedOn w:val="a0"/>
    <w:rsid w:val="00247638"/>
  </w:style>
  <w:style w:type="character" w:styleId="a5">
    <w:name w:val="Emphasis"/>
    <w:basedOn w:val="a0"/>
    <w:uiPriority w:val="20"/>
    <w:qFormat/>
    <w:rsid w:val="00247638"/>
    <w:rPr>
      <w:i/>
      <w:iCs/>
    </w:rPr>
  </w:style>
  <w:style w:type="character" w:styleId="a6">
    <w:name w:val="Hyperlink"/>
    <w:basedOn w:val="a0"/>
    <w:uiPriority w:val="99"/>
    <w:unhideWhenUsed/>
    <w:rsid w:val="00247638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944BDF"/>
    <w:pPr>
      <w:ind w:left="720"/>
      <w:contextualSpacing/>
    </w:pPr>
  </w:style>
  <w:style w:type="paragraph" w:customStyle="1" w:styleId="Default">
    <w:name w:val="Default"/>
    <w:uiPriority w:val="99"/>
    <w:rsid w:val="00944BDF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FontStyle25">
    <w:name w:val="Font Style25"/>
    <w:uiPriority w:val="99"/>
    <w:rsid w:val="00944BDF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2">
    <w:name w:val="Основной текст (2)_"/>
    <w:link w:val="20"/>
    <w:uiPriority w:val="99"/>
    <w:rsid w:val="00944BDF"/>
    <w:rPr>
      <w:rFonts w:ascii="Times New Roman" w:eastAsia="Times New Roman" w:hAnsi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qFormat/>
    <w:rsid w:val="00944BDF"/>
    <w:pPr>
      <w:shd w:val="clear" w:color="auto" w:fill="FFFFFF"/>
      <w:spacing w:after="120" w:line="0" w:lineRule="atLeast"/>
    </w:pPr>
    <w:rPr>
      <w:rFonts w:ascii="Times New Roman" w:eastAsia="Times New Roman" w:hAnsi="Times New Roman"/>
      <w:sz w:val="28"/>
      <w:szCs w:val="28"/>
    </w:rPr>
  </w:style>
  <w:style w:type="table" w:styleId="a8">
    <w:name w:val="Table Grid"/>
    <w:basedOn w:val="a1"/>
    <w:uiPriority w:val="59"/>
    <w:rsid w:val="00944BD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orm12">
    <w:name w:val="norm12"/>
    <w:rsid w:val="00944BDF"/>
  </w:style>
  <w:style w:type="character" w:customStyle="1" w:styleId="a9">
    <w:name w:val="Без интервала Знак"/>
    <w:link w:val="aa"/>
    <w:uiPriority w:val="1"/>
    <w:locked/>
    <w:rsid w:val="007876F7"/>
    <w:rPr>
      <w:lang w:eastAsia="ru-RU"/>
    </w:rPr>
  </w:style>
  <w:style w:type="paragraph" w:styleId="aa">
    <w:name w:val="No Spacing"/>
    <w:link w:val="a9"/>
    <w:uiPriority w:val="1"/>
    <w:qFormat/>
    <w:rsid w:val="007876F7"/>
    <w:pPr>
      <w:spacing w:after="0" w:line="240" w:lineRule="auto"/>
    </w:pPr>
    <w:rPr>
      <w:lang w:eastAsia="ru-RU"/>
    </w:rPr>
  </w:style>
  <w:style w:type="character" w:customStyle="1" w:styleId="translation-chunk">
    <w:name w:val="translation-chunk"/>
    <w:basedOn w:val="a0"/>
    <w:rsid w:val="00241FCD"/>
  </w:style>
  <w:style w:type="paragraph" w:styleId="ab">
    <w:name w:val="Balloon Text"/>
    <w:basedOn w:val="a"/>
    <w:link w:val="ac"/>
    <w:uiPriority w:val="99"/>
    <w:semiHidden/>
    <w:unhideWhenUsed/>
    <w:rsid w:val="00FB5BA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FB5BAC"/>
    <w:rPr>
      <w:rFonts w:ascii="Segoe UI" w:hAnsi="Segoe UI" w:cs="Segoe UI"/>
      <w:sz w:val="18"/>
      <w:szCs w:val="18"/>
    </w:rPr>
  </w:style>
  <w:style w:type="character" w:customStyle="1" w:styleId="x-phmenubutton">
    <w:name w:val="x-ph__menu__button"/>
    <w:basedOn w:val="a0"/>
    <w:rsid w:val="0077195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4FB5"/>
    <w:pPr>
      <w:spacing w:after="200" w:line="27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24763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47638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unhideWhenUsed/>
    <w:rsid w:val="0024763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247638"/>
    <w:rPr>
      <w:b/>
      <w:bCs/>
    </w:rPr>
  </w:style>
  <w:style w:type="character" w:customStyle="1" w:styleId="apple-converted-space">
    <w:name w:val="apple-converted-space"/>
    <w:basedOn w:val="a0"/>
    <w:rsid w:val="00247638"/>
  </w:style>
  <w:style w:type="character" w:styleId="a5">
    <w:name w:val="Emphasis"/>
    <w:basedOn w:val="a0"/>
    <w:uiPriority w:val="20"/>
    <w:qFormat/>
    <w:rsid w:val="00247638"/>
    <w:rPr>
      <w:i/>
      <w:iCs/>
    </w:rPr>
  </w:style>
  <w:style w:type="character" w:styleId="a6">
    <w:name w:val="Hyperlink"/>
    <w:basedOn w:val="a0"/>
    <w:uiPriority w:val="99"/>
    <w:unhideWhenUsed/>
    <w:rsid w:val="00247638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944BDF"/>
    <w:pPr>
      <w:ind w:left="720"/>
      <w:contextualSpacing/>
    </w:pPr>
  </w:style>
  <w:style w:type="paragraph" w:customStyle="1" w:styleId="Default">
    <w:name w:val="Default"/>
    <w:uiPriority w:val="99"/>
    <w:rsid w:val="00944BDF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FontStyle25">
    <w:name w:val="Font Style25"/>
    <w:uiPriority w:val="99"/>
    <w:rsid w:val="00944BDF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2">
    <w:name w:val="Основной текст (2)_"/>
    <w:link w:val="20"/>
    <w:uiPriority w:val="99"/>
    <w:rsid w:val="00944BDF"/>
    <w:rPr>
      <w:rFonts w:ascii="Times New Roman" w:eastAsia="Times New Roman" w:hAnsi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qFormat/>
    <w:rsid w:val="00944BDF"/>
    <w:pPr>
      <w:shd w:val="clear" w:color="auto" w:fill="FFFFFF"/>
      <w:spacing w:after="120" w:line="0" w:lineRule="atLeast"/>
    </w:pPr>
    <w:rPr>
      <w:rFonts w:ascii="Times New Roman" w:eastAsia="Times New Roman" w:hAnsi="Times New Roman"/>
      <w:sz w:val="28"/>
      <w:szCs w:val="28"/>
    </w:rPr>
  </w:style>
  <w:style w:type="table" w:styleId="a8">
    <w:name w:val="Table Grid"/>
    <w:basedOn w:val="a1"/>
    <w:uiPriority w:val="59"/>
    <w:rsid w:val="00944BD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orm12">
    <w:name w:val="norm12"/>
    <w:rsid w:val="00944BDF"/>
  </w:style>
  <w:style w:type="character" w:customStyle="1" w:styleId="a9">
    <w:name w:val="Без интервала Знак"/>
    <w:link w:val="aa"/>
    <w:uiPriority w:val="1"/>
    <w:locked/>
    <w:rsid w:val="007876F7"/>
    <w:rPr>
      <w:lang w:eastAsia="ru-RU"/>
    </w:rPr>
  </w:style>
  <w:style w:type="paragraph" w:styleId="aa">
    <w:name w:val="No Spacing"/>
    <w:link w:val="a9"/>
    <w:uiPriority w:val="1"/>
    <w:qFormat/>
    <w:rsid w:val="007876F7"/>
    <w:pPr>
      <w:spacing w:after="0" w:line="240" w:lineRule="auto"/>
    </w:pPr>
    <w:rPr>
      <w:lang w:eastAsia="ru-RU"/>
    </w:rPr>
  </w:style>
  <w:style w:type="character" w:customStyle="1" w:styleId="translation-chunk">
    <w:name w:val="translation-chunk"/>
    <w:basedOn w:val="a0"/>
    <w:rsid w:val="00241FCD"/>
  </w:style>
  <w:style w:type="paragraph" w:styleId="ab">
    <w:name w:val="Balloon Text"/>
    <w:basedOn w:val="a"/>
    <w:link w:val="ac"/>
    <w:uiPriority w:val="99"/>
    <w:semiHidden/>
    <w:unhideWhenUsed/>
    <w:rsid w:val="00FB5BA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FB5BAC"/>
    <w:rPr>
      <w:rFonts w:ascii="Segoe UI" w:hAnsi="Segoe UI" w:cs="Segoe UI"/>
      <w:sz w:val="18"/>
      <w:szCs w:val="18"/>
    </w:rPr>
  </w:style>
  <w:style w:type="character" w:customStyle="1" w:styleId="x-phmenubutton">
    <w:name w:val="x-ph__menu__button"/>
    <w:basedOn w:val="a0"/>
    <w:rsid w:val="0077195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1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03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8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3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05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66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25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99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2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10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0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5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6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iyatker.org/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ziyatker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ziyatker.or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4</Pages>
  <Words>1077</Words>
  <Characters>6141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7204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Ермек</cp:lastModifiedBy>
  <cp:revision>18</cp:revision>
  <cp:lastPrinted>2016-09-05T03:59:00Z</cp:lastPrinted>
  <dcterms:created xsi:type="dcterms:W3CDTF">2017-08-21T06:38:00Z</dcterms:created>
  <dcterms:modified xsi:type="dcterms:W3CDTF">2017-09-05T11:14:00Z</dcterms:modified>
</cp:coreProperties>
</file>